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2E" w:rsidRPr="00ED3C7F" w:rsidRDefault="00583A2E" w:rsidP="00E766B1">
      <w:pPr>
        <w:spacing w:before="120" w:after="120"/>
        <w:ind w:left="420"/>
        <w:jc w:val="center"/>
        <w:rPr>
          <w:rFonts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</w:pPr>
      <w:r w:rsidRPr="00ED3C7F">
        <w:rPr>
          <w:rFonts w:ascii="宋体" w:hAnsi="宋体" w:cs="仿宋" w:hint="eastAsia"/>
          <w:snapToGrid w:val="0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 w:rsidR="00583A2E" w:rsidRDefault="00B5719E" w:rsidP="00E766B1">
      <w:pPr>
        <w:tabs>
          <w:tab w:val="left" w:pos="180"/>
        </w:tabs>
        <w:spacing w:before="120" w:after="120"/>
        <w:ind w:left="420"/>
        <w:jc w:val="center"/>
        <w:rPr>
          <w:sz w:val="28"/>
          <w:szCs w:val="28"/>
          <w:u w:val="thick"/>
        </w:rPr>
      </w:pPr>
      <w:r w:rsidRPr="00B5719E">
        <w:rPr>
          <w:sz w:val="28"/>
          <w:szCs w:val="22"/>
        </w:rPr>
        <w:pict>
          <v:line id="直线 4" o:spid="_x0000_s1026" style="position:absolute;left:0;text-align:left;flip:y;z-index:251660288" from="0,25.4pt" to="442.2pt,26.1pt" strokecolor="red"/>
        </w:pict>
      </w:r>
      <w:r w:rsidRPr="00B5719E">
        <w:rPr>
          <w:color w:val="FF0000"/>
          <w:sz w:val="28"/>
          <w:szCs w:val="22"/>
        </w:rPr>
        <w:pict>
          <v:line id="直线 3" o:spid="_x0000_s1027" style="position:absolute;left:0;text-align:left;flip:y;z-index:251661312" from="0,21pt" to="442.2pt,21.8pt" strokecolor="red" strokeweight="2pt"/>
        </w:pict>
      </w:r>
    </w:p>
    <w:p w:rsidR="00583A2E" w:rsidRPr="00F62959" w:rsidRDefault="00583A2E" w:rsidP="00E766B1">
      <w:pPr>
        <w:wordWrap w:val="0"/>
        <w:ind w:left="420" w:right="320"/>
        <w:jc w:val="right"/>
        <w:rPr>
          <w:rFonts w:ascii="仿宋_GB2312" w:eastAsia="仿宋_GB2312"/>
          <w:sz w:val="32"/>
          <w:szCs w:val="32"/>
        </w:rPr>
      </w:pPr>
      <w:r w:rsidRPr="001215AA">
        <w:rPr>
          <w:rFonts w:ascii="仿宋_GB2312" w:eastAsia="仿宋_GB2312" w:hint="eastAsia"/>
          <w:sz w:val="32"/>
          <w:szCs w:val="32"/>
        </w:rPr>
        <w:t>南</w:t>
      </w:r>
      <w:proofErr w:type="gramStart"/>
      <w:r w:rsidRPr="001215AA">
        <w:rPr>
          <w:rFonts w:ascii="仿宋_GB2312" w:eastAsia="仿宋_GB2312" w:hint="eastAsia"/>
          <w:sz w:val="32"/>
          <w:szCs w:val="32"/>
        </w:rPr>
        <w:t>大</w:t>
      </w:r>
      <w:r>
        <w:rPr>
          <w:rFonts w:ascii="仿宋_GB2312" w:eastAsia="仿宋_GB2312" w:hint="eastAsia"/>
          <w:sz w:val="32"/>
          <w:szCs w:val="32"/>
        </w:rPr>
        <w:t>旅院函</w:t>
      </w:r>
      <w:proofErr w:type="gramEnd"/>
      <w:r w:rsidRPr="001215AA">
        <w:rPr>
          <w:rFonts w:ascii="仿宋_GB2312" w:eastAsia="仿宋_GB2312" w:hAnsi="宋体" w:hint="eastAsia"/>
          <w:sz w:val="32"/>
          <w:szCs w:val="32"/>
        </w:rPr>
        <w:t>〔201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 w:rsidRPr="001215AA"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03</w:t>
      </w:r>
      <w:r w:rsidRPr="001215AA">
        <w:rPr>
          <w:rFonts w:ascii="仿宋_GB2312" w:eastAsia="仿宋_GB2312" w:hAnsi="宋体" w:hint="eastAsia"/>
          <w:sz w:val="32"/>
          <w:szCs w:val="32"/>
        </w:rPr>
        <w:t>号</w:t>
      </w:r>
    </w:p>
    <w:p w:rsidR="00583A2E" w:rsidRPr="00163343" w:rsidRDefault="00583A2E" w:rsidP="00E766B1">
      <w:pPr>
        <w:widowControl/>
        <w:ind w:left="420" w:firstLine="36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583A2E" w:rsidRPr="00E766B1" w:rsidRDefault="00583A2E" w:rsidP="00E766B1">
      <w:pPr>
        <w:ind w:left="420"/>
        <w:jc w:val="center"/>
        <w:rPr>
          <w:rFonts w:ascii="仿宋_GB2312" w:eastAsia="仿宋_GB2312" w:hAnsi="宋体"/>
          <w:sz w:val="32"/>
          <w:szCs w:val="32"/>
        </w:rPr>
      </w:pPr>
      <w:r w:rsidRPr="00136CC9">
        <w:rPr>
          <w:rFonts w:ascii="Times New Roman" w:hAnsi="Times New Roman" w:hint="eastAsia"/>
          <w:b/>
          <w:bCs/>
          <w:sz w:val="44"/>
          <w:szCs w:val="44"/>
        </w:rPr>
        <w:t>关于印发《</w:t>
      </w:r>
      <w:r w:rsidRPr="00E766B1">
        <w:rPr>
          <w:rFonts w:ascii="Times New Roman" w:hAnsi="Times New Roman" w:hint="eastAsia"/>
          <w:b/>
          <w:bCs/>
          <w:sz w:val="44"/>
          <w:szCs w:val="44"/>
        </w:rPr>
        <w:t>南昌大学“仙女湖”奖学奖教金评定办法</w:t>
      </w:r>
      <w:r w:rsidRPr="00136CC9">
        <w:rPr>
          <w:rFonts w:ascii="Times New Roman" w:hAnsi="Times New Roman" w:hint="eastAsia"/>
          <w:b/>
          <w:bCs/>
          <w:sz w:val="44"/>
          <w:szCs w:val="44"/>
        </w:rPr>
        <w:t>》的通知</w:t>
      </w:r>
    </w:p>
    <w:p w:rsidR="00B9114F" w:rsidRDefault="00B9114F" w:rsidP="00B9114F">
      <w:pPr>
        <w:ind w:right="160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583A2E" w:rsidRPr="00583A2E" w:rsidRDefault="00583A2E" w:rsidP="00B9114F">
      <w:pPr>
        <w:ind w:right="160"/>
        <w:jc w:val="left"/>
        <w:rPr>
          <w:rFonts w:ascii="仿宋_GB2312" w:eastAsia="仿宋_GB2312" w:hAnsi="宋体"/>
          <w:sz w:val="32"/>
          <w:szCs w:val="32"/>
        </w:rPr>
      </w:pPr>
      <w:r w:rsidRPr="00583A2E">
        <w:rPr>
          <w:rFonts w:ascii="仿宋_GB2312" w:eastAsia="仿宋_GB2312" w:hAnsi="宋体" w:hint="eastAsia"/>
          <w:sz w:val="32"/>
          <w:szCs w:val="32"/>
        </w:rPr>
        <w:t>院内各单位：</w:t>
      </w:r>
    </w:p>
    <w:p w:rsidR="00FB7373" w:rsidRDefault="00583A2E" w:rsidP="00FB7373">
      <w:pPr>
        <w:ind w:right="160" w:firstLineChars="150" w:firstLine="480"/>
        <w:jc w:val="left"/>
        <w:rPr>
          <w:rFonts w:ascii="仿宋_GB2312" w:eastAsia="仿宋_GB2312" w:hAnsi="宋体" w:hint="eastAsia"/>
          <w:sz w:val="32"/>
          <w:szCs w:val="32"/>
        </w:rPr>
      </w:pPr>
      <w:r w:rsidRPr="00583A2E">
        <w:rPr>
          <w:rFonts w:ascii="仿宋_GB2312" w:eastAsia="仿宋_GB2312" w:hAnsi="宋体" w:hint="eastAsia"/>
          <w:sz w:val="32"/>
          <w:szCs w:val="32"/>
        </w:rPr>
        <w:t>《南昌大学“仙女湖”奖学奖教金评定办法》业经2018年5月21日学院临时工作领导小组会议审议通过，现予以印发，请遵照执行。</w:t>
      </w:r>
    </w:p>
    <w:p w:rsidR="00583A2E" w:rsidRPr="00CD117F" w:rsidRDefault="00583A2E" w:rsidP="00FB7373">
      <w:pPr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583A2E" w:rsidRDefault="00583A2E" w:rsidP="00E766B1">
      <w:pPr>
        <w:spacing w:line="600" w:lineRule="exact"/>
        <w:ind w:left="420" w:firstLineChars="1650" w:firstLine="5280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583A2E" w:rsidRPr="006B46D8" w:rsidRDefault="00583A2E" w:rsidP="00E766B1">
      <w:pPr>
        <w:spacing w:line="600" w:lineRule="exact"/>
        <w:ind w:left="420" w:firstLineChars="1650" w:firstLine="5280"/>
        <w:jc w:val="right"/>
        <w:rPr>
          <w:rFonts w:ascii="仿宋_GB2312" w:eastAsia="仿宋_GB2312" w:hAnsi="Times New Roman"/>
          <w:sz w:val="32"/>
          <w:szCs w:val="32"/>
        </w:rPr>
      </w:pPr>
      <w:r w:rsidRPr="006B46D8">
        <w:rPr>
          <w:rFonts w:ascii="仿宋_GB2312" w:eastAsia="仿宋_GB2312" w:hAnsi="Times New Roman" w:hint="eastAsia"/>
          <w:sz w:val="32"/>
          <w:szCs w:val="32"/>
        </w:rPr>
        <w:t>南昌大学</w:t>
      </w:r>
      <w:r>
        <w:rPr>
          <w:rFonts w:ascii="仿宋_GB2312" w:eastAsia="仿宋_GB2312" w:hAnsi="Times New Roman" w:hint="eastAsia"/>
          <w:sz w:val="32"/>
          <w:szCs w:val="32"/>
        </w:rPr>
        <w:t>旅游学院</w:t>
      </w:r>
    </w:p>
    <w:p w:rsidR="00583A2E" w:rsidRPr="00184E4A" w:rsidRDefault="00583A2E" w:rsidP="00E766B1">
      <w:pPr>
        <w:spacing w:line="600" w:lineRule="exact"/>
        <w:ind w:left="420"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</w:t>
      </w:r>
      <w:r w:rsidRPr="00184E4A">
        <w:rPr>
          <w:rFonts w:ascii="仿宋_GB2312" w:eastAsia="仿宋_GB2312" w:hAnsi="Times New Roman" w:hint="eastAsia"/>
          <w:sz w:val="32"/>
          <w:szCs w:val="32"/>
        </w:rPr>
        <w:t>201</w:t>
      </w:r>
      <w:r>
        <w:rPr>
          <w:rFonts w:ascii="仿宋_GB2312" w:eastAsia="仿宋_GB2312" w:hAnsi="Times New Roman" w:hint="eastAsia"/>
          <w:sz w:val="32"/>
          <w:szCs w:val="32"/>
        </w:rPr>
        <w:t>8</w:t>
      </w:r>
      <w:r w:rsidRPr="00184E4A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6</w:t>
      </w:r>
      <w:r w:rsidRPr="00184E4A">
        <w:rPr>
          <w:rFonts w:ascii="仿宋_GB2312" w:eastAsia="仿宋_GB2312" w:hAnsi="Times New Roman" w:hint="eastAsia"/>
          <w:sz w:val="32"/>
          <w:szCs w:val="32"/>
        </w:rPr>
        <w:t>月</w:t>
      </w:r>
      <w:r w:rsidR="00971E4F">
        <w:rPr>
          <w:rFonts w:ascii="仿宋_GB2312" w:eastAsia="仿宋_GB2312" w:hAnsi="Times New Roman" w:hint="eastAsia"/>
          <w:sz w:val="32"/>
          <w:szCs w:val="32"/>
        </w:rPr>
        <w:t>13</w:t>
      </w:r>
      <w:r w:rsidRPr="00184E4A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583A2E" w:rsidRDefault="00583A2E" w:rsidP="00E766B1">
      <w:pPr>
        <w:ind w:left="420"/>
        <w:jc w:val="center"/>
        <w:rPr>
          <w:b/>
          <w:bCs/>
          <w:sz w:val="32"/>
          <w:szCs w:val="32"/>
        </w:rPr>
      </w:pPr>
    </w:p>
    <w:p w:rsidR="00E766B1" w:rsidRDefault="00E766B1" w:rsidP="00E766B1">
      <w:pPr>
        <w:ind w:left="420"/>
        <w:jc w:val="center"/>
        <w:rPr>
          <w:b/>
          <w:bCs/>
          <w:sz w:val="32"/>
          <w:szCs w:val="32"/>
        </w:rPr>
      </w:pPr>
    </w:p>
    <w:p w:rsidR="00E766B1" w:rsidRDefault="00E766B1" w:rsidP="00E766B1">
      <w:pPr>
        <w:ind w:left="420"/>
        <w:jc w:val="center"/>
        <w:rPr>
          <w:b/>
          <w:bCs/>
          <w:sz w:val="32"/>
          <w:szCs w:val="32"/>
        </w:rPr>
      </w:pPr>
    </w:p>
    <w:p w:rsidR="00E766B1" w:rsidRDefault="00E766B1" w:rsidP="00E766B1">
      <w:pPr>
        <w:ind w:left="420"/>
        <w:jc w:val="center"/>
        <w:rPr>
          <w:b/>
          <w:bCs/>
          <w:sz w:val="32"/>
          <w:szCs w:val="32"/>
        </w:rPr>
      </w:pPr>
    </w:p>
    <w:p w:rsidR="00E766B1" w:rsidRDefault="00E766B1" w:rsidP="00E766B1">
      <w:pPr>
        <w:ind w:left="420"/>
        <w:jc w:val="center"/>
        <w:rPr>
          <w:b/>
          <w:bCs/>
          <w:sz w:val="32"/>
          <w:szCs w:val="32"/>
        </w:rPr>
      </w:pPr>
    </w:p>
    <w:p w:rsidR="00E766B1" w:rsidRDefault="00E766B1" w:rsidP="00E766B1">
      <w:pPr>
        <w:ind w:left="420"/>
        <w:jc w:val="center"/>
        <w:rPr>
          <w:b/>
          <w:bCs/>
          <w:sz w:val="32"/>
          <w:szCs w:val="32"/>
        </w:rPr>
      </w:pPr>
    </w:p>
    <w:p w:rsidR="00AE76DF" w:rsidRPr="00EF0C9A" w:rsidRDefault="00B17F3A" w:rsidP="00EF0C9A">
      <w:pPr>
        <w:spacing w:line="60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EF0C9A">
        <w:rPr>
          <w:rFonts w:ascii="宋体" w:eastAsia="宋体" w:hAnsi="宋体" w:cs="Times New Roman" w:hint="eastAsia"/>
          <w:b/>
          <w:bCs/>
          <w:sz w:val="44"/>
          <w:szCs w:val="44"/>
        </w:rPr>
        <w:lastRenderedPageBreak/>
        <w:t>南昌大学“仙女湖”奖学奖教金评定办法</w:t>
      </w:r>
    </w:p>
    <w:p w:rsidR="00EF0C9A" w:rsidRDefault="00EF0C9A" w:rsidP="00745AE4">
      <w:pPr>
        <w:ind w:right="160" w:firstLineChars="150" w:firstLine="480"/>
        <w:jc w:val="left"/>
        <w:rPr>
          <w:rFonts w:ascii="仿宋_GB2312" w:eastAsia="仿宋_GB2312" w:hAnsi="Times New Roman"/>
          <w:sz w:val="32"/>
          <w:szCs w:val="32"/>
        </w:rPr>
      </w:pPr>
    </w:p>
    <w:p w:rsidR="00AE76DF" w:rsidRPr="00E766B1" w:rsidRDefault="00A60658" w:rsidP="00892237">
      <w:pPr>
        <w:adjustRightInd w:val="0"/>
        <w:snapToGrid w:val="0"/>
        <w:spacing w:line="560" w:lineRule="exact"/>
        <w:ind w:right="159" w:firstLineChars="150" w:firstLine="480"/>
        <w:jc w:val="left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>为贯彻落实十九大精神，密切校企合作，共建新型特色旅游</w:t>
      </w:r>
      <w:r w:rsidRPr="00745AE4">
        <w:rPr>
          <w:rFonts w:ascii="仿宋_GB2312" w:eastAsia="仿宋_GB2312" w:hAnsi="宋体" w:hint="eastAsia"/>
          <w:sz w:val="32"/>
          <w:szCs w:val="32"/>
        </w:rPr>
        <w:t>学院</w:t>
      </w:r>
      <w:r w:rsidR="00805C50" w:rsidRPr="00E766B1">
        <w:rPr>
          <w:rFonts w:ascii="仿宋_GB2312" w:eastAsia="仿宋_GB2312" w:hAnsi="Times New Roman" w:hint="eastAsia"/>
          <w:sz w:val="32"/>
          <w:szCs w:val="32"/>
        </w:rPr>
        <w:t>，</w:t>
      </w:r>
      <w:r w:rsidRPr="00E766B1">
        <w:rPr>
          <w:rFonts w:ascii="仿宋_GB2312" w:eastAsia="仿宋_GB2312" w:hAnsi="Times New Roman" w:hint="eastAsia"/>
          <w:sz w:val="32"/>
          <w:szCs w:val="32"/>
        </w:rPr>
        <w:t>激励学生勤奋学习、</w:t>
      </w:r>
      <w:r w:rsidR="00805C50" w:rsidRPr="00E766B1">
        <w:rPr>
          <w:rFonts w:ascii="仿宋_GB2312" w:eastAsia="仿宋_GB2312" w:hAnsi="Times New Roman" w:hint="eastAsia"/>
          <w:sz w:val="32"/>
          <w:szCs w:val="32"/>
        </w:rPr>
        <w:t>勇于创新</w:t>
      </w:r>
      <w:r w:rsidRPr="00E766B1">
        <w:rPr>
          <w:rFonts w:ascii="仿宋_GB2312" w:eastAsia="仿宋_GB2312" w:hAnsi="Times New Roman" w:hint="eastAsia"/>
          <w:sz w:val="32"/>
          <w:szCs w:val="32"/>
        </w:rPr>
        <w:t>；鼓励教师</w:t>
      </w:r>
      <w:r w:rsidR="00805C50" w:rsidRPr="00E766B1">
        <w:rPr>
          <w:rFonts w:ascii="仿宋_GB2312" w:eastAsia="仿宋_GB2312" w:hAnsi="Times New Roman" w:hint="eastAsia"/>
          <w:sz w:val="32"/>
          <w:szCs w:val="32"/>
        </w:rPr>
        <w:t>重学术、强服务，</w:t>
      </w:r>
      <w:r w:rsidRPr="00E766B1">
        <w:rPr>
          <w:rFonts w:ascii="仿宋_GB2312" w:eastAsia="仿宋_GB2312" w:hAnsi="Times New Roman" w:hint="eastAsia"/>
          <w:sz w:val="32"/>
          <w:szCs w:val="32"/>
        </w:rPr>
        <w:t>潜心</w:t>
      </w:r>
      <w:r w:rsidR="00805C50" w:rsidRPr="00E766B1">
        <w:rPr>
          <w:rFonts w:ascii="仿宋_GB2312" w:eastAsia="仿宋_GB2312" w:hAnsi="Times New Roman" w:hint="eastAsia"/>
          <w:sz w:val="32"/>
          <w:szCs w:val="32"/>
        </w:rPr>
        <w:t>教书育人，</w:t>
      </w:r>
      <w:r w:rsidRPr="00E766B1">
        <w:rPr>
          <w:rFonts w:ascii="仿宋_GB2312" w:eastAsia="仿宋_GB2312" w:hAnsi="Times New Roman" w:hint="eastAsia"/>
          <w:sz w:val="32"/>
          <w:szCs w:val="32"/>
        </w:rPr>
        <w:t>提升人才培养能力、质量和水平</w:t>
      </w:r>
      <w:r w:rsidR="00A908C3" w:rsidRPr="00E766B1">
        <w:rPr>
          <w:rFonts w:ascii="仿宋_GB2312" w:eastAsia="仿宋_GB2312" w:hAnsi="Times New Roman" w:hint="eastAsia"/>
          <w:sz w:val="32"/>
          <w:szCs w:val="32"/>
        </w:rPr>
        <w:t>。</w:t>
      </w:r>
      <w:r w:rsidRPr="00E766B1">
        <w:rPr>
          <w:rFonts w:ascii="仿宋_GB2312" w:eastAsia="仿宋_GB2312" w:hAnsi="Times New Roman" w:hint="eastAsia"/>
          <w:sz w:val="32"/>
          <w:szCs w:val="32"/>
        </w:rPr>
        <w:t>根据《仙女湖4A景区与南昌大学战略合作</w:t>
      </w:r>
      <w:r w:rsidR="00805C50" w:rsidRPr="00E766B1">
        <w:rPr>
          <w:rFonts w:ascii="仿宋_GB2312" w:eastAsia="仿宋_GB2312" w:hAnsi="Times New Roman" w:hint="eastAsia"/>
          <w:sz w:val="32"/>
          <w:szCs w:val="32"/>
        </w:rPr>
        <w:t>框架</w:t>
      </w:r>
      <w:r w:rsidRPr="00E766B1">
        <w:rPr>
          <w:rFonts w:ascii="仿宋_GB2312" w:eastAsia="仿宋_GB2312" w:hAnsi="Times New Roman" w:hint="eastAsia"/>
          <w:sz w:val="32"/>
          <w:szCs w:val="32"/>
        </w:rPr>
        <w:t>协议</w:t>
      </w:r>
      <w:r w:rsidR="00805C50" w:rsidRPr="00E766B1">
        <w:rPr>
          <w:rFonts w:ascii="仿宋_GB2312" w:eastAsia="仿宋_GB2312" w:hAnsi="Times New Roman" w:hint="eastAsia"/>
          <w:sz w:val="32"/>
          <w:szCs w:val="32"/>
        </w:rPr>
        <w:t>书</w:t>
      </w:r>
      <w:r w:rsidRPr="00E766B1">
        <w:rPr>
          <w:rFonts w:ascii="仿宋_GB2312" w:eastAsia="仿宋_GB2312" w:hAnsi="Times New Roman" w:hint="eastAsia"/>
          <w:sz w:val="32"/>
          <w:szCs w:val="32"/>
        </w:rPr>
        <w:t>》</w:t>
      </w:r>
      <w:r w:rsidR="00805C50" w:rsidRPr="00E766B1">
        <w:rPr>
          <w:rFonts w:ascii="仿宋_GB2312" w:eastAsia="仿宋_GB2312" w:hAnsi="Times New Roman" w:hint="eastAsia"/>
          <w:sz w:val="32"/>
          <w:szCs w:val="32"/>
        </w:rPr>
        <w:t>及《仙女湖4A景区与南昌大学捐赠协议书》</w:t>
      </w:r>
      <w:r w:rsidRPr="00E766B1">
        <w:rPr>
          <w:rFonts w:ascii="仿宋_GB2312" w:eastAsia="仿宋_GB2312" w:hAnsi="Times New Roman" w:hint="eastAsia"/>
          <w:sz w:val="32"/>
          <w:szCs w:val="32"/>
        </w:rPr>
        <w:t>，</w:t>
      </w:r>
      <w:r w:rsidR="00805C50" w:rsidRPr="00E766B1">
        <w:rPr>
          <w:rFonts w:ascii="仿宋_GB2312" w:eastAsia="仿宋_GB2312" w:hAnsi="Times New Roman" w:hint="eastAsia"/>
          <w:sz w:val="32"/>
          <w:szCs w:val="32"/>
        </w:rPr>
        <w:t>特制定南昌大学“仙女湖”奖学奖教金评定办法如下：</w:t>
      </w:r>
      <w:r w:rsidR="00805C50" w:rsidRPr="00E766B1" w:rsidDel="00805C50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AE76DF" w:rsidRPr="008177B7" w:rsidRDefault="006B786A" w:rsidP="00892237">
      <w:pPr>
        <w:spacing w:line="560" w:lineRule="exact"/>
        <w:ind w:left="420"/>
        <w:rPr>
          <w:rFonts w:ascii="仿宋_GB2312" w:eastAsia="仿宋_GB2312" w:hAnsi="Times New Roman"/>
          <w:b/>
          <w:sz w:val="32"/>
          <w:szCs w:val="32"/>
        </w:rPr>
      </w:pPr>
      <w:r w:rsidRPr="008177B7">
        <w:rPr>
          <w:rFonts w:ascii="仿宋_GB2312" w:eastAsia="仿宋_GB2312" w:hAnsi="Times New Roman" w:hint="eastAsia"/>
          <w:b/>
          <w:sz w:val="32"/>
          <w:szCs w:val="32"/>
        </w:rPr>
        <w:t>一、</w:t>
      </w:r>
      <w:r w:rsidR="00B17F3A" w:rsidRPr="008177B7">
        <w:rPr>
          <w:rFonts w:ascii="仿宋_GB2312" w:eastAsia="仿宋_GB2312" w:hAnsi="Times New Roman" w:hint="eastAsia"/>
          <w:b/>
          <w:sz w:val="32"/>
          <w:szCs w:val="32"/>
        </w:rPr>
        <w:t>基本原则</w:t>
      </w:r>
    </w:p>
    <w:p w:rsidR="00FD38CF" w:rsidRPr="00E766B1" w:rsidRDefault="00FD38CF" w:rsidP="00892237">
      <w:pPr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>1、</w:t>
      </w:r>
      <w:r w:rsidR="00B17F3A" w:rsidRPr="00E766B1">
        <w:rPr>
          <w:rFonts w:ascii="仿宋_GB2312" w:eastAsia="仿宋_GB2312" w:hAnsi="Times New Roman" w:hint="eastAsia"/>
          <w:sz w:val="32"/>
          <w:szCs w:val="32"/>
        </w:rPr>
        <w:t>公平、公正、公开的原则。</w:t>
      </w:r>
    </w:p>
    <w:p w:rsidR="006B786A" w:rsidRPr="00E766B1" w:rsidRDefault="00FD38CF" w:rsidP="00892237">
      <w:pPr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>2、</w:t>
      </w:r>
      <w:r w:rsidR="00F37E16" w:rsidRPr="00E766B1">
        <w:rPr>
          <w:rFonts w:ascii="仿宋_GB2312" w:eastAsia="仿宋_GB2312" w:hAnsi="Times New Roman" w:hint="eastAsia"/>
          <w:sz w:val="32"/>
          <w:szCs w:val="32"/>
        </w:rPr>
        <w:t>定性和定量结合原则</w:t>
      </w:r>
      <w:r w:rsidR="00A908C3" w:rsidRPr="00E766B1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AE76DF" w:rsidRPr="00E766B1" w:rsidRDefault="006B786A" w:rsidP="00892237">
      <w:pPr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>3、</w:t>
      </w:r>
      <w:r w:rsidR="00B17F3A" w:rsidRPr="00E766B1">
        <w:rPr>
          <w:rFonts w:ascii="仿宋_GB2312" w:eastAsia="仿宋_GB2312" w:hAnsi="Times New Roman" w:hint="eastAsia"/>
          <w:sz w:val="32"/>
          <w:szCs w:val="32"/>
        </w:rPr>
        <w:t>奖学金和奖教金分类评定原则</w:t>
      </w:r>
      <w:r w:rsidR="00A908C3" w:rsidRPr="00E766B1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AE76DF" w:rsidRPr="008177B7" w:rsidRDefault="00B17F3A" w:rsidP="00892237">
      <w:pPr>
        <w:spacing w:line="560" w:lineRule="exact"/>
        <w:ind w:left="420"/>
        <w:rPr>
          <w:rFonts w:ascii="仿宋_GB2312" w:eastAsia="仿宋_GB2312" w:hAnsi="Times New Roman"/>
          <w:b/>
          <w:sz w:val="32"/>
          <w:szCs w:val="32"/>
        </w:rPr>
      </w:pPr>
      <w:r w:rsidRPr="008177B7">
        <w:rPr>
          <w:rFonts w:ascii="仿宋_GB2312" w:eastAsia="仿宋_GB2312" w:hAnsi="Times New Roman" w:hint="eastAsia"/>
          <w:b/>
          <w:sz w:val="32"/>
          <w:szCs w:val="32"/>
        </w:rPr>
        <w:t>二、</w:t>
      </w:r>
      <w:r w:rsidR="00B276D5" w:rsidRPr="008177B7">
        <w:rPr>
          <w:rFonts w:ascii="仿宋_GB2312" w:eastAsia="仿宋_GB2312" w:hAnsi="Times New Roman" w:hint="eastAsia"/>
          <w:b/>
          <w:sz w:val="32"/>
          <w:szCs w:val="32"/>
        </w:rPr>
        <w:t>奖励</w:t>
      </w:r>
      <w:r w:rsidRPr="008177B7">
        <w:rPr>
          <w:rFonts w:ascii="仿宋_GB2312" w:eastAsia="仿宋_GB2312" w:hAnsi="Times New Roman" w:hint="eastAsia"/>
          <w:b/>
          <w:sz w:val="32"/>
          <w:szCs w:val="32"/>
        </w:rPr>
        <w:t>类别</w:t>
      </w:r>
      <w:r w:rsidR="00B23BB7" w:rsidRPr="008177B7">
        <w:rPr>
          <w:rFonts w:ascii="仿宋_GB2312" w:eastAsia="仿宋_GB2312" w:hAnsi="Times New Roman" w:hint="eastAsia"/>
          <w:b/>
          <w:sz w:val="32"/>
          <w:szCs w:val="32"/>
        </w:rPr>
        <w:t>、对象及</w:t>
      </w:r>
      <w:r w:rsidR="00805C50" w:rsidRPr="008177B7">
        <w:rPr>
          <w:rFonts w:ascii="仿宋_GB2312" w:eastAsia="仿宋_GB2312" w:hAnsi="Times New Roman" w:hint="eastAsia"/>
          <w:b/>
          <w:sz w:val="32"/>
          <w:szCs w:val="32"/>
        </w:rPr>
        <w:t>金额</w:t>
      </w:r>
    </w:p>
    <w:p w:rsidR="00AE76DF" w:rsidRPr="00E766B1" w:rsidRDefault="00B17F3A" w:rsidP="00892237">
      <w:pPr>
        <w:spacing w:line="560" w:lineRule="exact"/>
        <w:ind w:right="160" w:firstLineChars="150" w:firstLine="480"/>
        <w:jc w:val="left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>1、</w:t>
      </w:r>
      <w:proofErr w:type="gramStart"/>
      <w:r w:rsidRPr="00E766B1">
        <w:rPr>
          <w:rFonts w:ascii="仿宋_GB2312" w:eastAsia="仿宋_GB2312" w:hAnsi="Times New Roman" w:hint="eastAsia"/>
          <w:sz w:val="32"/>
          <w:szCs w:val="32"/>
        </w:rPr>
        <w:t>仙女湖</w:t>
      </w:r>
      <w:proofErr w:type="gramEnd"/>
      <w:r w:rsidRPr="00E766B1">
        <w:rPr>
          <w:rFonts w:ascii="仿宋_GB2312" w:eastAsia="仿宋_GB2312" w:hAnsi="Times New Roman" w:hint="eastAsia"/>
          <w:sz w:val="32"/>
          <w:szCs w:val="32"/>
        </w:rPr>
        <w:t>奖学金：</w:t>
      </w:r>
      <w:r w:rsidR="00B276D5" w:rsidRPr="00E766B1">
        <w:rPr>
          <w:rFonts w:ascii="仿宋_GB2312" w:eastAsia="仿宋_GB2312" w:hAnsi="Times New Roman" w:hint="eastAsia"/>
          <w:sz w:val="32"/>
          <w:szCs w:val="32"/>
        </w:rPr>
        <w:t>奖励</w:t>
      </w:r>
      <w:r w:rsidRPr="00E766B1">
        <w:rPr>
          <w:rFonts w:ascii="仿宋_GB2312" w:eastAsia="仿宋_GB2312" w:hAnsi="Times New Roman" w:hint="eastAsia"/>
          <w:sz w:val="32"/>
          <w:szCs w:val="32"/>
        </w:rPr>
        <w:t>旅游学院</w:t>
      </w:r>
      <w:r w:rsidR="00B276D5" w:rsidRPr="00E766B1">
        <w:rPr>
          <w:rFonts w:ascii="仿宋_GB2312" w:eastAsia="仿宋_GB2312" w:hAnsi="Times New Roman" w:hint="eastAsia"/>
          <w:sz w:val="32"/>
          <w:szCs w:val="32"/>
        </w:rPr>
        <w:t>全日制</w:t>
      </w:r>
      <w:r w:rsidRPr="00E766B1">
        <w:rPr>
          <w:rFonts w:ascii="仿宋_GB2312" w:eastAsia="仿宋_GB2312" w:hAnsi="Times New Roman" w:hint="eastAsia"/>
          <w:sz w:val="32"/>
          <w:szCs w:val="32"/>
        </w:rPr>
        <w:t>研究生、本科生</w:t>
      </w:r>
      <w:r w:rsidR="00B276D5" w:rsidRPr="00E766B1">
        <w:rPr>
          <w:rFonts w:ascii="仿宋_GB2312" w:eastAsia="仿宋_GB2312" w:hAnsi="Times New Roman" w:hint="eastAsia"/>
          <w:sz w:val="32"/>
          <w:szCs w:val="32"/>
        </w:rPr>
        <w:t>和双学位学生</w:t>
      </w:r>
      <w:r w:rsidRPr="00E766B1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AE76DF" w:rsidRPr="00E766B1" w:rsidRDefault="00A908C3" w:rsidP="00892237">
      <w:pPr>
        <w:spacing w:line="560" w:lineRule="exact"/>
        <w:ind w:right="160" w:firstLineChars="150" w:firstLine="480"/>
        <w:jc w:val="left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>2、</w:t>
      </w:r>
      <w:proofErr w:type="gramStart"/>
      <w:r w:rsidR="00B17F3A" w:rsidRPr="00E766B1">
        <w:rPr>
          <w:rFonts w:ascii="仿宋_GB2312" w:eastAsia="仿宋_GB2312" w:hAnsi="Times New Roman" w:hint="eastAsia"/>
          <w:sz w:val="32"/>
          <w:szCs w:val="32"/>
        </w:rPr>
        <w:t>仙女湖</w:t>
      </w:r>
      <w:proofErr w:type="gramEnd"/>
      <w:r w:rsidR="00B17F3A" w:rsidRPr="00E766B1">
        <w:rPr>
          <w:rFonts w:ascii="仿宋_GB2312" w:eastAsia="仿宋_GB2312" w:hAnsi="Times New Roman" w:hint="eastAsia"/>
          <w:sz w:val="32"/>
          <w:szCs w:val="32"/>
        </w:rPr>
        <w:t>奖教金：</w:t>
      </w:r>
      <w:r w:rsidR="00B276D5" w:rsidRPr="00E766B1">
        <w:rPr>
          <w:rFonts w:ascii="仿宋_GB2312" w:eastAsia="仿宋_GB2312" w:hAnsi="Times New Roman" w:hint="eastAsia"/>
          <w:sz w:val="32"/>
          <w:szCs w:val="32"/>
        </w:rPr>
        <w:t>奖励</w:t>
      </w:r>
      <w:r w:rsidR="00B17F3A" w:rsidRPr="00E766B1">
        <w:rPr>
          <w:rFonts w:ascii="仿宋_GB2312" w:eastAsia="仿宋_GB2312" w:hAnsi="Times New Roman" w:hint="eastAsia"/>
          <w:sz w:val="32"/>
          <w:szCs w:val="32"/>
        </w:rPr>
        <w:t>旅游学院</w:t>
      </w:r>
      <w:r w:rsidR="00B276D5" w:rsidRPr="00E766B1">
        <w:rPr>
          <w:rFonts w:ascii="仿宋_GB2312" w:eastAsia="仿宋_GB2312" w:hAnsi="Times New Roman" w:hint="eastAsia"/>
          <w:sz w:val="32"/>
          <w:szCs w:val="32"/>
        </w:rPr>
        <w:t>工作</w:t>
      </w:r>
      <w:r w:rsidR="00B17F3A" w:rsidRPr="00E766B1">
        <w:rPr>
          <w:rFonts w:ascii="仿宋_GB2312" w:eastAsia="仿宋_GB2312" w:hAnsi="Times New Roman" w:hint="eastAsia"/>
          <w:sz w:val="32"/>
          <w:szCs w:val="32"/>
        </w:rPr>
        <w:t>表现突出的</w:t>
      </w:r>
      <w:r w:rsidR="00B276D5" w:rsidRPr="00E766B1">
        <w:rPr>
          <w:rFonts w:ascii="仿宋_GB2312" w:eastAsia="仿宋_GB2312" w:hAnsi="Times New Roman" w:hint="eastAsia"/>
          <w:sz w:val="32"/>
          <w:szCs w:val="32"/>
        </w:rPr>
        <w:t>在岗</w:t>
      </w:r>
      <w:r w:rsidR="00B17F3A" w:rsidRPr="00E766B1">
        <w:rPr>
          <w:rFonts w:ascii="仿宋_GB2312" w:eastAsia="仿宋_GB2312" w:hAnsi="Times New Roman" w:hint="eastAsia"/>
          <w:sz w:val="32"/>
          <w:szCs w:val="32"/>
        </w:rPr>
        <w:t>教职员工。</w:t>
      </w:r>
    </w:p>
    <w:p w:rsidR="00B23BB7" w:rsidRPr="00E766B1" w:rsidRDefault="00B23BB7" w:rsidP="00892237">
      <w:pPr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>3、</w:t>
      </w:r>
      <w:r w:rsidR="00A908C3" w:rsidRPr="00E766B1">
        <w:rPr>
          <w:rFonts w:ascii="仿宋_GB2312" w:eastAsia="仿宋_GB2312" w:hAnsi="Times New Roman" w:hint="eastAsia"/>
          <w:sz w:val="32"/>
          <w:szCs w:val="32"/>
        </w:rPr>
        <w:t>奖励</w:t>
      </w:r>
      <w:r w:rsidRPr="00E766B1">
        <w:rPr>
          <w:rFonts w:ascii="仿宋_GB2312" w:eastAsia="仿宋_GB2312" w:hAnsi="Times New Roman" w:hint="eastAsia"/>
          <w:sz w:val="32"/>
          <w:szCs w:val="32"/>
        </w:rPr>
        <w:t>等级、金额及人数</w:t>
      </w:r>
      <w:r w:rsidR="00A908C3" w:rsidRPr="00E766B1">
        <w:rPr>
          <w:rFonts w:ascii="仿宋_GB2312" w:eastAsia="仿宋_GB2312" w:hAnsi="Times New Roman" w:hint="eastAsia"/>
          <w:sz w:val="32"/>
          <w:szCs w:val="32"/>
        </w:rPr>
        <w:t>（每年）</w:t>
      </w:r>
    </w:p>
    <w:tbl>
      <w:tblPr>
        <w:tblStyle w:val="a6"/>
        <w:tblW w:w="8522" w:type="dxa"/>
        <w:tblLayout w:type="fixed"/>
        <w:tblLook w:val="04A0"/>
      </w:tblPr>
      <w:tblGrid>
        <w:gridCol w:w="2130"/>
        <w:gridCol w:w="1664"/>
        <w:gridCol w:w="2126"/>
        <w:gridCol w:w="2602"/>
      </w:tblGrid>
      <w:tr w:rsidR="00B23BB7" w:rsidRPr="00E766B1" w:rsidTr="00892237">
        <w:trPr>
          <w:trHeight w:val="402"/>
        </w:trPr>
        <w:tc>
          <w:tcPr>
            <w:tcW w:w="2130" w:type="dxa"/>
          </w:tcPr>
          <w:p w:rsidR="00B23BB7" w:rsidRPr="00892237" w:rsidRDefault="00B23BB7" w:rsidP="008177B7">
            <w:pPr>
              <w:spacing w:line="6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类别及等级</w:t>
            </w:r>
          </w:p>
        </w:tc>
        <w:tc>
          <w:tcPr>
            <w:tcW w:w="1664" w:type="dxa"/>
          </w:tcPr>
          <w:p w:rsidR="00B23BB7" w:rsidRPr="00892237" w:rsidRDefault="00B23BB7" w:rsidP="008177B7">
            <w:pPr>
              <w:spacing w:line="600" w:lineRule="exact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金额（元）</w:t>
            </w:r>
          </w:p>
        </w:tc>
        <w:tc>
          <w:tcPr>
            <w:tcW w:w="2126" w:type="dxa"/>
          </w:tcPr>
          <w:p w:rsidR="00B23BB7" w:rsidRPr="00892237" w:rsidRDefault="00B23BB7" w:rsidP="008177B7">
            <w:pPr>
              <w:spacing w:line="600" w:lineRule="exact"/>
              <w:ind w:left="420"/>
              <w:jc w:val="center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本科名额</w:t>
            </w:r>
          </w:p>
        </w:tc>
        <w:tc>
          <w:tcPr>
            <w:tcW w:w="2602" w:type="dxa"/>
          </w:tcPr>
          <w:p w:rsidR="00B23BB7" w:rsidRPr="00892237" w:rsidRDefault="00B23BB7" w:rsidP="008177B7">
            <w:pPr>
              <w:spacing w:line="600" w:lineRule="exact"/>
              <w:ind w:left="420"/>
              <w:jc w:val="center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研究生名额</w:t>
            </w:r>
          </w:p>
        </w:tc>
      </w:tr>
      <w:tr w:rsidR="00B23BB7" w:rsidRPr="00E766B1" w:rsidTr="00892237">
        <w:trPr>
          <w:trHeight w:val="369"/>
        </w:trPr>
        <w:tc>
          <w:tcPr>
            <w:tcW w:w="2130" w:type="dxa"/>
          </w:tcPr>
          <w:p w:rsidR="00B23BB7" w:rsidRPr="00892237" w:rsidRDefault="00B23BB7" w:rsidP="008177B7">
            <w:pPr>
              <w:spacing w:line="6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特等奖学金</w:t>
            </w:r>
          </w:p>
        </w:tc>
        <w:tc>
          <w:tcPr>
            <w:tcW w:w="1664" w:type="dxa"/>
          </w:tcPr>
          <w:p w:rsidR="00B23BB7" w:rsidRPr="00892237" w:rsidRDefault="00B23BB7" w:rsidP="00E766B1">
            <w:pPr>
              <w:spacing w:line="600" w:lineRule="exact"/>
              <w:ind w:left="420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5000</w:t>
            </w:r>
          </w:p>
        </w:tc>
        <w:tc>
          <w:tcPr>
            <w:tcW w:w="2126" w:type="dxa"/>
          </w:tcPr>
          <w:p w:rsidR="00B23BB7" w:rsidRPr="00892237" w:rsidRDefault="00B23BB7" w:rsidP="008177B7">
            <w:pPr>
              <w:spacing w:line="600" w:lineRule="exact"/>
              <w:ind w:left="420"/>
              <w:jc w:val="center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  <w:tc>
          <w:tcPr>
            <w:tcW w:w="2602" w:type="dxa"/>
          </w:tcPr>
          <w:p w:rsidR="00B23BB7" w:rsidRPr="00892237" w:rsidRDefault="00B23BB7" w:rsidP="008177B7">
            <w:pPr>
              <w:spacing w:line="600" w:lineRule="exact"/>
              <w:ind w:left="420"/>
              <w:jc w:val="center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1</w:t>
            </w:r>
          </w:p>
        </w:tc>
      </w:tr>
      <w:tr w:rsidR="00B23BB7" w:rsidRPr="00E766B1" w:rsidTr="00A908C3">
        <w:tc>
          <w:tcPr>
            <w:tcW w:w="2130" w:type="dxa"/>
          </w:tcPr>
          <w:p w:rsidR="00B23BB7" w:rsidRPr="00892237" w:rsidRDefault="00B23BB7" w:rsidP="008177B7">
            <w:pPr>
              <w:spacing w:line="6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一等奖学金</w:t>
            </w:r>
          </w:p>
        </w:tc>
        <w:tc>
          <w:tcPr>
            <w:tcW w:w="1664" w:type="dxa"/>
          </w:tcPr>
          <w:p w:rsidR="00B23BB7" w:rsidRPr="00892237" w:rsidRDefault="00B23BB7" w:rsidP="00E766B1">
            <w:pPr>
              <w:spacing w:line="600" w:lineRule="exact"/>
              <w:ind w:left="420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3000</w:t>
            </w:r>
          </w:p>
        </w:tc>
        <w:tc>
          <w:tcPr>
            <w:tcW w:w="2126" w:type="dxa"/>
          </w:tcPr>
          <w:p w:rsidR="00B23BB7" w:rsidRPr="00892237" w:rsidRDefault="00B23BB7" w:rsidP="008177B7">
            <w:pPr>
              <w:spacing w:line="600" w:lineRule="exact"/>
              <w:ind w:left="420"/>
              <w:jc w:val="center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4</w:t>
            </w:r>
          </w:p>
        </w:tc>
        <w:tc>
          <w:tcPr>
            <w:tcW w:w="2602" w:type="dxa"/>
          </w:tcPr>
          <w:p w:rsidR="00B23BB7" w:rsidRPr="00892237" w:rsidRDefault="00B23BB7" w:rsidP="008177B7">
            <w:pPr>
              <w:spacing w:line="600" w:lineRule="exact"/>
              <w:ind w:left="420"/>
              <w:jc w:val="center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2</w:t>
            </w:r>
          </w:p>
        </w:tc>
      </w:tr>
      <w:tr w:rsidR="00B23BB7" w:rsidRPr="00E766B1" w:rsidTr="00A908C3">
        <w:tc>
          <w:tcPr>
            <w:tcW w:w="2130" w:type="dxa"/>
          </w:tcPr>
          <w:p w:rsidR="00B23BB7" w:rsidRPr="00892237" w:rsidRDefault="00B23BB7" w:rsidP="008177B7">
            <w:pPr>
              <w:spacing w:line="6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二等奖学金</w:t>
            </w:r>
          </w:p>
        </w:tc>
        <w:tc>
          <w:tcPr>
            <w:tcW w:w="1664" w:type="dxa"/>
          </w:tcPr>
          <w:p w:rsidR="00B23BB7" w:rsidRPr="00892237" w:rsidRDefault="00B23BB7" w:rsidP="00E766B1">
            <w:pPr>
              <w:spacing w:line="600" w:lineRule="exact"/>
              <w:ind w:left="420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1000</w:t>
            </w:r>
          </w:p>
        </w:tc>
        <w:tc>
          <w:tcPr>
            <w:tcW w:w="2126" w:type="dxa"/>
          </w:tcPr>
          <w:p w:rsidR="00B23BB7" w:rsidRPr="00892237" w:rsidRDefault="00B23BB7" w:rsidP="008177B7">
            <w:pPr>
              <w:spacing w:line="600" w:lineRule="exact"/>
              <w:ind w:left="420"/>
              <w:jc w:val="center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6</w:t>
            </w:r>
          </w:p>
        </w:tc>
        <w:tc>
          <w:tcPr>
            <w:tcW w:w="2602" w:type="dxa"/>
          </w:tcPr>
          <w:p w:rsidR="00B23BB7" w:rsidRPr="00892237" w:rsidRDefault="00B23BB7" w:rsidP="008177B7">
            <w:pPr>
              <w:spacing w:line="600" w:lineRule="exact"/>
              <w:ind w:left="420"/>
              <w:jc w:val="center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3</w:t>
            </w:r>
          </w:p>
        </w:tc>
      </w:tr>
      <w:tr w:rsidR="00A908C3" w:rsidRPr="00E766B1" w:rsidTr="00EA5EE7">
        <w:tc>
          <w:tcPr>
            <w:tcW w:w="2130" w:type="dxa"/>
          </w:tcPr>
          <w:p w:rsidR="00A908C3" w:rsidRPr="00892237" w:rsidRDefault="00A908C3" w:rsidP="008177B7">
            <w:pPr>
              <w:spacing w:line="6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双学位奖学金</w:t>
            </w:r>
          </w:p>
        </w:tc>
        <w:tc>
          <w:tcPr>
            <w:tcW w:w="1664" w:type="dxa"/>
          </w:tcPr>
          <w:p w:rsidR="00A908C3" w:rsidRPr="00892237" w:rsidRDefault="00A908C3" w:rsidP="00E766B1">
            <w:pPr>
              <w:spacing w:line="600" w:lineRule="exact"/>
              <w:ind w:left="420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3000</w:t>
            </w:r>
          </w:p>
        </w:tc>
        <w:tc>
          <w:tcPr>
            <w:tcW w:w="4728" w:type="dxa"/>
            <w:gridSpan w:val="2"/>
          </w:tcPr>
          <w:p w:rsidR="00A908C3" w:rsidRPr="00892237" w:rsidRDefault="00A908C3" w:rsidP="008177B7">
            <w:pPr>
              <w:spacing w:line="600" w:lineRule="exact"/>
              <w:ind w:left="420"/>
              <w:jc w:val="center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成绩排名班级前5%</w:t>
            </w:r>
          </w:p>
        </w:tc>
      </w:tr>
      <w:tr w:rsidR="00A908C3" w:rsidRPr="00E766B1" w:rsidTr="001B56F7">
        <w:tc>
          <w:tcPr>
            <w:tcW w:w="2130" w:type="dxa"/>
          </w:tcPr>
          <w:p w:rsidR="00A908C3" w:rsidRPr="00892237" w:rsidRDefault="00A908C3" w:rsidP="00E766B1">
            <w:pPr>
              <w:spacing w:line="600" w:lineRule="exact"/>
              <w:ind w:left="420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奖教金</w:t>
            </w:r>
          </w:p>
        </w:tc>
        <w:tc>
          <w:tcPr>
            <w:tcW w:w="1664" w:type="dxa"/>
          </w:tcPr>
          <w:p w:rsidR="00A908C3" w:rsidRPr="00892237" w:rsidRDefault="00A908C3" w:rsidP="00E766B1">
            <w:pPr>
              <w:spacing w:line="600" w:lineRule="exact"/>
              <w:ind w:left="420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>5000</w:t>
            </w:r>
          </w:p>
        </w:tc>
        <w:tc>
          <w:tcPr>
            <w:tcW w:w="4728" w:type="dxa"/>
            <w:gridSpan w:val="2"/>
          </w:tcPr>
          <w:p w:rsidR="00A908C3" w:rsidRPr="00892237" w:rsidRDefault="00A908C3" w:rsidP="00E766B1">
            <w:pPr>
              <w:spacing w:line="600" w:lineRule="exact"/>
              <w:ind w:left="420"/>
              <w:rPr>
                <w:rFonts w:ascii="仿宋_GB2312" w:eastAsia="仿宋_GB2312" w:hAnsi="Times New Roman"/>
                <w:sz w:val="24"/>
              </w:rPr>
            </w:pPr>
            <w:r w:rsidRPr="00892237">
              <w:rPr>
                <w:rFonts w:ascii="仿宋_GB2312" w:eastAsia="仿宋_GB2312" w:hAnsi="Times New Roman" w:hint="eastAsia"/>
                <w:sz w:val="24"/>
              </w:rPr>
              <w:t xml:space="preserve">            4</w:t>
            </w:r>
          </w:p>
        </w:tc>
      </w:tr>
    </w:tbl>
    <w:p w:rsidR="006B786A" w:rsidRPr="008177B7" w:rsidRDefault="00B23BB7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b/>
          <w:sz w:val="32"/>
          <w:szCs w:val="32"/>
        </w:rPr>
      </w:pPr>
      <w:r w:rsidRPr="008177B7">
        <w:rPr>
          <w:rFonts w:ascii="仿宋_GB2312" w:eastAsia="仿宋_GB2312" w:hAnsi="Times New Roman" w:hint="eastAsia"/>
          <w:b/>
          <w:sz w:val="32"/>
          <w:szCs w:val="32"/>
        </w:rPr>
        <w:lastRenderedPageBreak/>
        <w:t>三</w:t>
      </w:r>
      <w:r w:rsidR="00B17F3A" w:rsidRPr="008177B7">
        <w:rPr>
          <w:rFonts w:ascii="仿宋_GB2312" w:eastAsia="仿宋_GB2312" w:hAnsi="Times New Roman" w:hint="eastAsia"/>
          <w:b/>
          <w:sz w:val="32"/>
          <w:szCs w:val="32"/>
        </w:rPr>
        <w:t>、</w:t>
      </w:r>
      <w:r w:rsidR="00B276D5" w:rsidRPr="008177B7">
        <w:rPr>
          <w:rFonts w:ascii="仿宋_GB2312" w:eastAsia="仿宋_GB2312" w:hAnsi="Times New Roman" w:hint="eastAsia"/>
          <w:b/>
          <w:sz w:val="32"/>
          <w:szCs w:val="32"/>
        </w:rPr>
        <w:t>奖学金</w:t>
      </w:r>
      <w:r w:rsidR="00B17F3A" w:rsidRPr="008177B7">
        <w:rPr>
          <w:rFonts w:ascii="仿宋_GB2312" w:eastAsia="仿宋_GB2312" w:hAnsi="Times New Roman" w:hint="eastAsia"/>
          <w:b/>
          <w:sz w:val="32"/>
          <w:szCs w:val="32"/>
        </w:rPr>
        <w:t>申请条件</w:t>
      </w:r>
    </w:p>
    <w:p w:rsidR="00AE76DF" w:rsidRPr="00FB7373" w:rsidRDefault="00B17F3A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FB7373">
        <w:rPr>
          <w:rFonts w:ascii="仿宋_GB2312" w:eastAsia="仿宋_GB2312" w:hAnsi="Times New Roman" w:hint="eastAsia"/>
          <w:sz w:val="32"/>
          <w:szCs w:val="32"/>
        </w:rPr>
        <w:t>（一）基本条件</w:t>
      </w:r>
    </w:p>
    <w:p w:rsidR="00AE76DF" w:rsidRPr="00E766B1" w:rsidRDefault="00B17F3A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>1、热爱祖国，拥护中国共产党的领导，政治立场坚定。</w:t>
      </w:r>
    </w:p>
    <w:p w:rsidR="00AE76DF" w:rsidRPr="00E766B1" w:rsidRDefault="00B17F3A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>2、遵守国家法律法规和学校规章制度。</w:t>
      </w:r>
    </w:p>
    <w:p w:rsidR="00AE76DF" w:rsidRPr="00E766B1" w:rsidRDefault="00B17F3A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>3、诚实守信，道德品质优良。</w:t>
      </w:r>
    </w:p>
    <w:p w:rsidR="00AE76DF" w:rsidRPr="00E766B1" w:rsidRDefault="00B9114F" w:rsidP="00B9114F">
      <w:pPr>
        <w:adjustRightInd w:val="0"/>
        <w:snapToGrid w:val="0"/>
        <w:spacing w:line="560" w:lineRule="exact"/>
        <w:ind w:right="16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 xml:space="preserve">4、积极参与科学研究和社会实践，学习成绩优异，科研能力显著，综合素质全面。  </w:t>
      </w:r>
      <w:r w:rsidR="00B17F3A" w:rsidRPr="00E766B1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AE76DF" w:rsidRPr="00FB7373" w:rsidRDefault="00B17F3A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FB7373">
        <w:rPr>
          <w:rFonts w:ascii="仿宋_GB2312" w:eastAsia="仿宋_GB2312" w:hAnsi="Times New Roman" w:hint="eastAsia"/>
          <w:sz w:val="32"/>
          <w:szCs w:val="32"/>
        </w:rPr>
        <w:t>（</w:t>
      </w:r>
      <w:r w:rsidR="00B23BB7" w:rsidRPr="00FB7373">
        <w:rPr>
          <w:rFonts w:ascii="仿宋_GB2312" w:eastAsia="仿宋_GB2312" w:hAnsi="Times New Roman" w:hint="eastAsia"/>
          <w:sz w:val="32"/>
          <w:szCs w:val="32"/>
        </w:rPr>
        <w:t>二</w:t>
      </w:r>
      <w:r w:rsidRPr="00FB7373">
        <w:rPr>
          <w:rFonts w:ascii="仿宋_GB2312" w:eastAsia="仿宋_GB2312" w:hAnsi="Times New Roman" w:hint="eastAsia"/>
          <w:sz w:val="32"/>
          <w:szCs w:val="32"/>
        </w:rPr>
        <w:t>）具体条件</w:t>
      </w:r>
    </w:p>
    <w:p w:rsidR="003B3783" w:rsidRPr="00E766B1" w:rsidRDefault="00CF5082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/>
          <w:sz w:val="32"/>
          <w:szCs w:val="32"/>
        </w:rPr>
        <w:t>1</w:t>
      </w:r>
      <w:r w:rsidRPr="00E766B1">
        <w:rPr>
          <w:rFonts w:ascii="仿宋_GB2312" w:eastAsia="仿宋_GB2312" w:hAnsi="Times New Roman" w:hint="eastAsia"/>
          <w:sz w:val="32"/>
          <w:szCs w:val="32"/>
        </w:rPr>
        <w:t>、申请</w:t>
      </w:r>
      <w:r w:rsidR="00B17F3A" w:rsidRPr="00E766B1">
        <w:rPr>
          <w:rFonts w:ascii="仿宋_GB2312" w:eastAsia="仿宋_GB2312" w:hAnsi="Times New Roman" w:hint="eastAsia"/>
          <w:sz w:val="32"/>
          <w:szCs w:val="32"/>
        </w:rPr>
        <w:t>研究生“仙女湖”奖学金</w:t>
      </w:r>
      <w:r w:rsidRPr="00E766B1">
        <w:rPr>
          <w:rFonts w:ascii="仿宋_GB2312" w:eastAsia="仿宋_GB2312" w:hAnsi="Times New Roman" w:hint="eastAsia"/>
          <w:sz w:val="32"/>
          <w:szCs w:val="32"/>
        </w:rPr>
        <w:t>，需</w:t>
      </w:r>
      <w:r w:rsidR="00B17F3A" w:rsidRPr="00E766B1">
        <w:rPr>
          <w:rFonts w:ascii="仿宋_GB2312" w:eastAsia="仿宋_GB2312" w:hAnsi="Times New Roman" w:hint="eastAsia"/>
          <w:sz w:val="32"/>
          <w:szCs w:val="32"/>
        </w:rPr>
        <w:t>满足下列条件之一：</w:t>
      </w:r>
    </w:p>
    <w:p w:rsidR="003B3783" w:rsidRPr="00E766B1" w:rsidRDefault="003B3783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>（1）</w:t>
      </w:r>
      <w:r w:rsidR="00B17F3A" w:rsidRPr="00E766B1">
        <w:rPr>
          <w:rFonts w:ascii="仿宋_GB2312" w:eastAsia="仿宋_GB2312" w:hAnsi="Times New Roman" w:hint="eastAsia"/>
          <w:sz w:val="32"/>
          <w:szCs w:val="32"/>
        </w:rPr>
        <w:t>学习成绩排名在班级前30%。</w:t>
      </w:r>
    </w:p>
    <w:p w:rsidR="003B3783" w:rsidRPr="00134D46" w:rsidRDefault="00CF5082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（2）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以学生第一作者</w:t>
      </w:r>
      <w:r w:rsidRPr="00134D46">
        <w:rPr>
          <w:rFonts w:ascii="仿宋_GB2312" w:eastAsia="仿宋_GB2312" w:hAnsi="宋体" w:hint="eastAsia"/>
          <w:sz w:val="32"/>
          <w:szCs w:val="32"/>
        </w:rPr>
        <w:t>（或导师第一作者，学生第二作者）</w:t>
      </w:r>
      <w:r w:rsidR="003B3783" w:rsidRPr="00134D46">
        <w:rPr>
          <w:rFonts w:ascii="仿宋_GB2312" w:eastAsia="仿宋_GB2312" w:hAnsi="宋体" w:hint="eastAsia"/>
          <w:sz w:val="32"/>
          <w:szCs w:val="32"/>
        </w:rPr>
        <w:t>署名发表北大中文核心以上级别论文（含录用通知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。</w:t>
      </w:r>
    </w:p>
    <w:p w:rsidR="00AE76DF" w:rsidRPr="00134D46" w:rsidRDefault="003B3783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（3）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 xml:space="preserve">代表学院获得互联网+创新创业大赛、挑战杯和数学建模等学院认可的省级竞赛一等奖以上者。 </w:t>
      </w:r>
    </w:p>
    <w:p w:rsidR="00AE76DF" w:rsidRPr="00E766B1" w:rsidRDefault="00CF5082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/>
          <w:sz w:val="32"/>
          <w:szCs w:val="32"/>
        </w:rPr>
        <w:t>2</w:t>
      </w:r>
      <w:r w:rsidRPr="00E766B1">
        <w:rPr>
          <w:rFonts w:ascii="仿宋_GB2312" w:eastAsia="仿宋_GB2312" w:hAnsi="Times New Roman" w:hint="eastAsia"/>
          <w:sz w:val="32"/>
          <w:szCs w:val="32"/>
        </w:rPr>
        <w:t>、申请</w:t>
      </w:r>
      <w:r w:rsidR="00B17F3A" w:rsidRPr="00E766B1">
        <w:rPr>
          <w:rFonts w:ascii="仿宋_GB2312" w:eastAsia="仿宋_GB2312" w:hAnsi="Times New Roman" w:hint="eastAsia"/>
          <w:sz w:val="32"/>
          <w:szCs w:val="32"/>
        </w:rPr>
        <w:t>本科生“仙女湖”奖学金</w:t>
      </w:r>
      <w:r w:rsidRPr="00E766B1">
        <w:rPr>
          <w:rFonts w:ascii="仿宋_GB2312" w:eastAsia="仿宋_GB2312" w:hAnsi="Times New Roman" w:hint="eastAsia"/>
          <w:sz w:val="32"/>
          <w:szCs w:val="32"/>
        </w:rPr>
        <w:t>，需</w:t>
      </w:r>
      <w:r w:rsidR="00B17F3A" w:rsidRPr="00E766B1">
        <w:rPr>
          <w:rFonts w:ascii="仿宋_GB2312" w:eastAsia="仿宋_GB2312" w:hAnsi="Times New Roman" w:hint="eastAsia"/>
          <w:sz w:val="32"/>
          <w:szCs w:val="32"/>
        </w:rPr>
        <w:t xml:space="preserve">满足下列条件之一： </w:t>
      </w:r>
    </w:p>
    <w:p w:rsidR="003B3783" w:rsidRPr="00E766B1" w:rsidRDefault="00CF5082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>（1）</w:t>
      </w:r>
      <w:r w:rsidR="00B17F3A" w:rsidRPr="00E766B1">
        <w:rPr>
          <w:rFonts w:ascii="仿宋_GB2312" w:eastAsia="仿宋_GB2312" w:hAnsi="Times New Roman" w:hint="eastAsia"/>
          <w:sz w:val="32"/>
          <w:szCs w:val="32"/>
        </w:rPr>
        <w:t>学习成绩排名在班级前30%。</w:t>
      </w:r>
    </w:p>
    <w:p w:rsidR="003B3783" w:rsidRPr="00134D46" w:rsidRDefault="00CF5082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（2）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以学生第一作者</w:t>
      </w:r>
      <w:r w:rsidRPr="00134D46">
        <w:rPr>
          <w:rFonts w:ascii="仿宋_GB2312" w:eastAsia="仿宋_GB2312" w:hAnsi="宋体" w:hint="eastAsia"/>
          <w:sz w:val="32"/>
          <w:szCs w:val="32"/>
        </w:rPr>
        <w:t>（或导师第一作者，学生第二作者）</w:t>
      </w:r>
      <w:r w:rsidR="003B3783" w:rsidRPr="00134D46">
        <w:rPr>
          <w:rFonts w:ascii="仿宋_GB2312" w:eastAsia="仿宋_GB2312" w:hAnsi="宋体" w:hint="eastAsia"/>
          <w:sz w:val="32"/>
          <w:szCs w:val="32"/>
        </w:rPr>
        <w:t>署名发表省级以上级别论文（含录用通知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。</w:t>
      </w:r>
    </w:p>
    <w:p w:rsidR="00AE76DF" w:rsidRPr="00134D46" w:rsidRDefault="00CF5082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（3）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 xml:space="preserve">代表学院获得互联网+创新创业大赛、挑战杯和数学建模等学院认可的省级竞赛二等奖以上者。  </w:t>
      </w:r>
    </w:p>
    <w:p w:rsidR="00AE76DF" w:rsidRPr="00134D46" w:rsidRDefault="00CF5082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/>
          <w:sz w:val="32"/>
          <w:szCs w:val="32"/>
        </w:rPr>
        <w:t>3</w:t>
      </w:r>
      <w:r w:rsidRPr="00134D46">
        <w:rPr>
          <w:rFonts w:ascii="仿宋_GB2312" w:eastAsia="仿宋_GB2312" w:hAnsi="宋体" w:hint="eastAsia"/>
          <w:sz w:val="32"/>
          <w:szCs w:val="32"/>
        </w:rPr>
        <w:t>、申请双学位学生“仙女湖”奖学金，</w:t>
      </w:r>
      <w:proofErr w:type="gramStart"/>
      <w:r w:rsidRPr="00134D46">
        <w:rPr>
          <w:rFonts w:ascii="仿宋_GB2312" w:eastAsia="仿宋_GB2312" w:hAnsi="宋体" w:hint="eastAsia"/>
          <w:sz w:val="32"/>
          <w:szCs w:val="32"/>
        </w:rPr>
        <w:t>需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学习</w:t>
      </w:r>
      <w:proofErr w:type="gramEnd"/>
      <w:r w:rsidR="00B17F3A" w:rsidRPr="00134D46">
        <w:rPr>
          <w:rFonts w:ascii="仿宋_GB2312" w:eastAsia="仿宋_GB2312" w:hAnsi="宋体" w:hint="eastAsia"/>
          <w:sz w:val="32"/>
          <w:szCs w:val="32"/>
        </w:rPr>
        <w:t>成绩排名班级前5%。</w:t>
      </w:r>
    </w:p>
    <w:p w:rsidR="00B23BB7" w:rsidRPr="00FB7373" w:rsidRDefault="00B23BB7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FB7373">
        <w:rPr>
          <w:rFonts w:ascii="仿宋_GB2312" w:eastAsia="仿宋_GB2312" w:hAnsi="Times New Roman" w:hint="eastAsia"/>
          <w:sz w:val="32"/>
          <w:szCs w:val="32"/>
        </w:rPr>
        <w:t>（三）否决条件（有下列情况之一，</w:t>
      </w:r>
      <w:r w:rsidR="0082753C" w:rsidRPr="00FB7373">
        <w:rPr>
          <w:rFonts w:ascii="仿宋_GB2312" w:eastAsia="仿宋_GB2312" w:hAnsi="Times New Roman" w:hint="eastAsia"/>
          <w:sz w:val="32"/>
          <w:szCs w:val="32"/>
        </w:rPr>
        <w:t>取消申请资格</w:t>
      </w:r>
      <w:r w:rsidRPr="00FB7373">
        <w:rPr>
          <w:rFonts w:ascii="仿宋_GB2312" w:eastAsia="仿宋_GB2312" w:hAnsi="Times New Roman" w:hint="eastAsia"/>
          <w:sz w:val="32"/>
          <w:szCs w:val="32"/>
        </w:rPr>
        <w:t>）</w:t>
      </w:r>
    </w:p>
    <w:p w:rsidR="00B23BB7" w:rsidRPr="00E766B1" w:rsidRDefault="00B23BB7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>1、有抄袭剽窃、弄虚作假等学术不端行为者。</w:t>
      </w:r>
    </w:p>
    <w:p w:rsidR="006B786A" w:rsidRPr="00E766B1" w:rsidRDefault="00B23BB7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lastRenderedPageBreak/>
        <w:t>2、休学、退学以及因自行出国（境）未在校学习者。</w:t>
      </w:r>
    </w:p>
    <w:p w:rsidR="006B786A" w:rsidRPr="00E766B1" w:rsidRDefault="00B23BB7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>3、当学年有课程需要重修者。</w:t>
      </w:r>
    </w:p>
    <w:p w:rsidR="006B786A" w:rsidRPr="00E766B1" w:rsidRDefault="00B23BB7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>4、未按时缴费注册者。</w:t>
      </w:r>
    </w:p>
    <w:p w:rsidR="00B23BB7" w:rsidRPr="00E766B1" w:rsidRDefault="00B23BB7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>5、有其它违法、违纪、违规行为人。</w:t>
      </w:r>
    </w:p>
    <w:p w:rsidR="00AE76DF" w:rsidRPr="0037557E" w:rsidRDefault="00FE4F8E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b/>
          <w:sz w:val="32"/>
          <w:szCs w:val="32"/>
        </w:rPr>
      </w:pPr>
      <w:r w:rsidRPr="0037557E">
        <w:rPr>
          <w:rFonts w:ascii="仿宋_GB2312" w:eastAsia="仿宋_GB2312" w:hAnsi="Times New Roman" w:hint="eastAsia"/>
          <w:b/>
          <w:sz w:val="32"/>
          <w:szCs w:val="32"/>
        </w:rPr>
        <w:t>四</w:t>
      </w:r>
      <w:r w:rsidR="00B17F3A" w:rsidRPr="0037557E">
        <w:rPr>
          <w:rFonts w:ascii="仿宋_GB2312" w:eastAsia="仿宋_GB2312" w:hAnsi="Times New Roman" w:hint="eastAsia"/>
          <w:b/>
          <w:sz w:val="32"/>
          <w:szCs w:val="32"/>
        </w:rPr>
        <w:t>、奖学金</w:t>
      </w:r>
      <w:r w:rsidR="003B3783" w:rsidRPr="0037557E">
        <w:rPr>
          <w:rFonts w:ascii="仿宋_GB2312" w:eastAsia="仿宋_GB2312" w:hAnsi="Times New Roman" w:hint="eastAsia"/>
          <w:b/>
          <w:sz w:val="32"/>
          <w:szCs w:val="32"/>
        </w:rPr>
        <w:t>评定</w:t>
      </w:r>
      <w:r w:rsidR="00B17F3A" w:rsidRPr="0037557E">
        <w:rPr>
          <w:rFonts w:ascii="仿宋_GB2312" w:eastAsia="仿宋_GB2312" w:hAnsi="Times New Roman" w:hint="eastAsia"/>
          <w:b/>
          <w:sz w:val="32"/>
          <w:szCs w:val="32"/>
        </w:rPr>
        <w:t>指标</w:t>
      </w:r>
      <w:r w:rsidR="00CF5082" w:rsidRPr="0037557E">
        <w:rPr>
          <w:rFonts w:ascii="仿宋_GB2312" w:eastAsia="仿宋_GB2312" w:hAnsi="Times New Roman" w:hint="eastAsia"/>
          <w:b/>
          <w:sz w:val="32"/>
          <w:szCs w:val="32"/>
        </w:rPr>
        <w:t>及权重</w:t>
      </w:r>
    </w:p>
    <w:p w:rsidR="00B6320F" w:rsidRPr="00EF0C9A" w:rsidRDefault="00FE4F8E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F0C9A">
        <w:rPr>
          <w:rFonts w:ascii="仿宋_GB2312" w:eastAsia="仿宋_GB2312" w:hAnsi="Times New Roman" w:hint="eastAsia"/>
          <w:sz w:val="32"/>
          <w:szCs w:val="32"/>
        </w:rPr>
        <w:t>（一）</w:t>
      </w:r>
      <w:r w:rsidR="00B17F3A" w:rsidRPr="00EF0C9A">
        <w:rPr>
          <w:rFonts w:ascii="仿宋_GB2312" w:eastAsia="仿宋_GB2312" w:hAnsi="Times New Roman" w:hint="eastAsia"/>
          <w:sz w:val="32"/>
          <w:szCs w:val="32"/>
        </w:rPr>
        <w:t>指标</w:t>
      </w:r>
      <w:r w:rsidR="00B751AB" w:rsidRPr="00EF0C9A">
        <w:rPr>
          <w:rFonts w:ascii="仿宋_GB2312" w:eastAsia="仿宋_GB2312" w:hAnsi="Times New Roman" w:hint="eastAsia"/>
          <w:sz w:val="32"/>
          <w:szCs w:val="32"/>
        </w:rPr>
        <w:t>及</w:t>
      </w:r>
      <w:r w:rsidR="00B17F3A" w:rsidRPr="00EF0C9A">
        <w:rPr>
          <w:rFonts w:ascii="仿宋_GB2312" w:eastAsia="仿宋_GB2312" w:hAnsi="Times New Roman" w:hint="eastAsia"/>
          <w:sz w:val="32"/>
          <w:szCs w:val="32"/>
        </w:rPr>
        <w:t>权重</w:t>
      </w:r>
    </w:p>
    <w:p w:rsidR="00AE76DF" w:rsidRPr="00134D46" w:rsidRDefault="00FE4F8E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研究生奖学金：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导师（</w:t>
      </w:r>
      <w:r w:rsidR="00F37E16" w:rsidRPr="00134D46">
        <w:rPr>
          <w:rFonts w:ascii="仿宋_GB2312" w:eastAsia="仿宋_GB2312" w:hAnsi="宋体" w:hint="eastAsia"/>
          <w:sz w:val="32"/>
          <w:szCs w:val="32"/>
        </w:rPr>
        <w:t>辅导员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）考核5%；课业成绩30%；学术表现</w:t>
      </w:r>
      <w:r w:rsidRPr="00134D46">
        <w:rPr>
          <w:rFonts w:ascii="仿宋_GB2312" w:eastAsia="仿宋_GB2312" w:hAnsi="宋体" w:hint="eastAsia"/>
          <w:sz w:val="32"/>
          <w:szCs w:val="32"/>
        </w:rPr>
        <w:t>及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学科竞赛</w:t>
      </w:r>
      <w:r w:rsidRPr="00134D46">
        <w:rPr>
          <w:rFonts w:ascii="仿宋_GB2312" w:eastAsia="仿宋_GB2312" w:hAnsi="宋体"/>
          <w:sz w:val="32"/>
          <w:szCs w:val="32"/>
        </w:rPr>
        <w:t>6</w:t>
      </w:r>
      <w:r w:rsidRPr="00134D46">
        <w:rPr>
          <w:rFonts w:ascii="仿宋_GB2312" w:eastAsia="仿宋_GB2312" w:hAnsi="宋体" w:hint="eastAsia"/>
          <w:sz w:val="32"/>
          <w:szCs w:val="32"/>
        </w:rPr>
        <w:t>0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%；社会活动5%</w:t>
      </w:r>
      <w:r w:rsidR="003B3783" w:rsidRPr="00134D46">
        <w:rPr>
          <w:rFonts w:ascii="仿宋_GB2312" w:eastAsia="仿宋_GB2312" w:hAnsi="宋体" w:hint="eastAsia"/>
          <w:sz w:val="32"/>
          <w:szCs w:val="32"/>
        </w:rPr>
        <w:t>。</w:t>
      </w:r>
    </w:p>
    <w:p w:rsidR="00FE4F8E" w:rsidRPr="00134D46" w:rsidRDefault="00FE4F8E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本科生奖学金：导师（</w:t>
      </w:r>
      <w:r w:rsidR="003B3783" w:rsidRPr="00134D46">
        <w:rPr>
          <w:rFonts w:ascii="仿宋_GB2312" w:eastAsia="仿宋_GB2312" w:hAnsi="宋体" w:hint="eastAsia"/>
          <w:sz w:val="32"/>
          <w:szCs w:val="32"/>
        </w:rPr>
        <w:t>辅导员</w:t>
      </w:r>
      <w:r w:rsidRPr="00134D46">
        <w:rPr>
          <w:rFonts w:ascii="仿宋_GB2312" w:eastAsia="仿宋_GB2312" w:hAnsi="宋体" w:hint="eastAsia"/>
          <w:sz w:val="32"/>
          <w:szCs w:val="32"/>
        </w:rPr>
        <w:t>）考核5%；课业成绩</w:t>
      </w:r>
      <w:r w:rsidRPr="00134D46">
        <w:rPr>
          <w:rFonts w:ascii="仿宋_GB2312" w:eastAsia="仿宋_GB2312" w:hAnsi="宋体"/>
          <w:sz w:val="32"/>
          <w:szCs w:val="32"/>
        </w:rPr>
        <w:t>6</w:t>
      </w:r>
      <w:r w:rsidRPr="00134D46">
        <w:rPr>
          <w:rFonts w:ascii="仿宋_GB2312" w:eastAsia="仿宋_GB2312" w:hAnsi="宋体" w:hint="eastAsia"/>
          <w:sz w:val="32"/>
          <w:szCs w:val="32"/>
        </w:rPr>
        <w:t>0%；学术表现及学科竞赛</w:t>
      </w:r>
      <w:r w:rsidRPr="00134D46">
        <w:rPr>
          <w:rFonts w:ascii="仿宋_GB2312" w:eastAsia="仿宋_GB2312" w:hAnsi="宋体"/>
          <w:sz w:val="32"/>
          <w:szCs w:val="32"/>
        </w:rPr>
        <w:t>3</w:t>
      </w:r>
      <w:r w:rsidRPr="00134D46">
        <w:rPr>
          <w:rFonts w:ascii="仿宋_GB2312" w:eastAsia="仿宋_GB2312" w:hAnsi="宋体" w:hint="eastAsia"/>
          <w:sz w:val="32"/>
          <w:szCs w:val="32"/>
        </w:rPr>
        <w:t>0%；社会活动5%</w:t>
      </w:r>
      <w:r w:rsidR="003B3783" w:rsidRPr="00134D46">
        <w:rPr>
          <w:rFonts w:ascii="仿宋_GB2312" w:eastAsia="仿宋_GB2312" w:hAnsi="宋体" w:hint="eastAsia"/>
          <w:sz w:val="32"/>
          <w:szCs w:val="32"/>
        </w:rPr>
        <w:t>。</w:t>
      </w:r>
    </w:p>
    <w:p w:rsidR="00FE4F8E" w:rsidRPr="00134D46" w:rsidRDefault="00FE4F8E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双学位奖学金：双学位课业成绩1</w:t>
      </w:r>
      <w:r w:rsidRPr="00134D46">
        <w:rPr>
          <w:rFonts w:ascii="仿宋_GB2312" w:eastAsia="仿宋_GB2312" w:hAnsi="宋体"/>
          <w:sz w:val="32"/>
          <w:szCs w:val="32"/>
        </w:rPr>
        <w:t>00</w:t>
      </w:r>
      <w:r w:rsidRPr="00134D46">
        <w:rPr>
          <w:rFonts w:ascii="仿宋_GB2312" w:eastAsia="仿宋_GB2312" w:hAnsi="宋体" w:hint="eastAsia"/>
          <w:sz w:val="32"/>
          <w:szCs w:val="32"/>
        </w:rPr>
        <w:t>%。</w:t>
      </w:r>
    </w:p>
    <w:p w:rsidR="003B3783" w:rsidRPr="00EF0C9A" w:rsidRDefault="00FE4F8E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F0C9A">
        <w:rPr>
          <w:rFonts w:ascii="仿宋_GB2312" w:eastAsia="仿宋_GB2312" w:hAnsi="Times New Roman" w:hint="eastAsia"/>
          <w:sz w:val="32"/>
          <w:szCs w:val="32"/>
        </w:rPr>
        <w:t>（二）</w:t>
      </w:r>
      <w:r w:rsidR="00F37E16" w:rsidRPr="00EF0C9A">
        <w:rPr>
          <w:rFonts w:ascii="仿宋_GB2312" w:eastAsia="仿宋_GB2312" w:hAnsi="Times New Roman" w:hint="eastAsia"/>
          <w:sz w:val="32"/>
          <w:szCs w:val="32"/>
        </w:rPr>
        <w:t>指标内涵及计分办法</w:t>
      </w:r>
    </w:p>
    <w:p w:rsidR="004D53FA" w:rsidRPr="00134D46" w:rsidRDefault="00F37E16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1、导师（辅导员）考核。由</w:t>
      </w:r>
      <w:proofErr w:type="gramStart"/>
      <w:r w:rsidRPr="00134D46">
        <w:rPr>
          <w:rFonts w:ascii="仿宋_GB2312" w:eastAsia="仿宋_GB2312" w:hAnsi="宋体" w:hint="eastAsia"/>
          <w:sz w:val="32"/>
          <w:szCs w:val="32"/>
        </w:rPr>
        <w:t>班导及</w:t>
      </w:r>
      <w:proofErr w:type="gramEnd"/>
      <w:r w:rsidRPr="00134D46">
        <w:rPr>
          <w:rFonts w:ascii="仿宋_GB2312" w:eastAsia="仿宋_GB2312" w:hAnsi="宋体" w:hint="eastAsia"/>
          <w:sz w:val="32"/>
          <w:szCs w:val="32"/>
        </w:rPr>
        <w:t>辅导员根据学生在校</w:t>
      </w:r>
      <w:r w:rsidR="004D53FA" w:rsidRPr="00134D46">
        <w:rPr>
          <w:rFonts w:ascii="仿宋_GB2312" w:eastAsia="仿宋_GB2312" w:hAnsi="宋体" w:hint="eastAsia"/>
          <w:sz w:val="32"/>
          <w:szCs w:val="32"/>
        </w:rPr>
        <w:t>综合</w:t>
      </w:r>
      <w:r w:rsidRPr="00134D46">
        <w:rPr>
          <w:rFonts w:ascii="仿宋_GB2312" w:eastAsia="仿宋_GB2312" w:hAnsi="宋体" w:hint="eastAsia"/>
          <w:sz w:val="32"/>
          <w:szCs w:val="32"/>
        </w:rPr>
        <w:t>表现，进行</w:t>
      </w:r>
      <w:r w:rsidR="004D53FA" w:rsidRPr="00134D46">
        <w:rPr>
          <w:rFonts w:ascii="仿宋_GB2312" w:eastAsia="仿宋_GB2312" w:hAnsi="宋体" w:hint="eastAsia"/>
          <w:sz w:val="32"/>
          <w:szCs w:val="32"/>
        </w:rPr>
        <w:t>评分。</w:t>
      </w:r>
    </w:p>
    <w:p w:rsidR="00AE76DF" w:rsidRPr="00134D46" w:rsidRDefault="004D53F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2、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课业成绩</w:t>
      </w:r>
      <w:r w:rsidRPr="00134D46">
        <w:rPr>
          <w:rFonts w:ascii="仿宋_GB2312" w:eastAsia="仿宋_GB2312" w:hAnsi="宋体" w:hint="eastAsia"/>
          <w:sz w:val="32"/>
          <w:szCs w:val="32"/>
        </w:rPr>
        <w:t>。课业成绩</w:t>
      </w:r>
      <w:r w:rsidR="00B751AB" w:rsidRPr="00134D46">
        <w:rPr>
          <w:rFonts w:ascii="仿宋_GB2312" w:eastAsia="仿宋_GB2312" w:hAnsi="宋体" w:hint="eastAsia"/>
          <w:sz w:val="32"/>
          <w:szCs w:val="32"/>
        </w:rPr>
        <w:t>的统计课程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为</w:t>
      </w:r>
      <w:r w:rsidR="00B751AB" w:rsidRPr="00134D46">
        <w:rPr>
          <w:rFonts w:ascii="仿宋_GB2312" w:eastAsia="仿宋_GB2312" w:hAnsi="宋体" w:hint="eastAsia"/>
          <w:sz w:val="32"/>
          <w:szCs w:val="32"/>
        </w:rPr>
        <w:t>I类通识课、学科基础课、专业课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，其它课程不参加</w:t>
      </w:r>
      <w:r w:rsidR="00B751AB" w:rsidRPr="00134D46">
        <w:rPr>
          <w:rFonts w:ascii="仿宋_GB2312" w:eastAsia="仿宋_GB2312" w:hAnsi="宋体" w:hint="eastAsia"/>
          <w:sz w:val="32"/>
          <w:szCs w:val="32"/>
        </w:rPr>
        <w:t>统计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。成绩计算公式如下：</w:t>
      </w:r>
    </w:p>
    <w:p w:rsidR="00AE76DF" w:rsidRPr="00134D46" w:rsidRDefault="00B751AB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课业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平均</w:t>
      </w:r>
      <w:r w:rsidRPr="00134D46">
        <w:rPr>
          <w:rFonts w:ascii="仿宋_GB2312" w:eastAsia="仿宋_GB2312" w:hAnsi="宋体" w:hint="eastAsia"/>
          <w:sz w:val="32"/>
          <w:szCs w:val="32"/>
        </w:rPr>
        <w:t>学分绩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=</w:t>
      </w:r>
      <w:r w:rsidRPr="00134D46">
        <w:rPr>
          <w:rFonts w:ascii="仿宋_GB2312" w:eastAsia="仿宋_GB2312" w:hAnsi="宋体" w:hint="eastAsia"/>
          <w:sz w:val="32"/>
          <w:szCs w:val="32"/>
        </w:rPr>
        <w:t>各门课程成绩*</w:t>
      </w:r>
      <w:r w:rsidR="003B3783" w:rsidRPr="00134D46">
        <w:rPr>
          <w:rFonts w:ascii="仿宋_GB2312" w:eastAsia="仿宋_GB2312" w:hAnsi="宋体" w:hint="eastAsia"/>
          <w:sz w:val="32"/>
          <w:szCs w:val="32"/>
        </w:rPr>
        <w:t>相应课程</w:t>
      </w:r>
      <w:r w:rsidRPr="00134D46">
        <w:rPr>
          <w:rFonts w:ascii="仿宋_GB2312" w:eastAsia="仿宋_GB2312" w:hAnsi="宋体" w:hint="eastAsia"/>
          <w:sz w:val="32"/>
          <w:szCs w:val="32"/>
        </w:rPr>
        <w:t>学分</w:t>
      </w:r>
      <w:r w:rsidR="006B786A" w:rsidRPr="00134D46">
        <w:rPr>
          <w:rFonts w:ascii="仿宋_GB2312" w:eastAsia="仿宋_GB2312" w:hAnsi="宋体" w:hint="eastAsia"/>
          <w:sz w:val="32"/>
          <w:szCs w:val="32"/>
        </w:rPr>
        <w:t>（累加总和）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 xml:space="preserve">/总学分     </w:t>
      </w:r>
    </w:p>
    <w:p w:rsidR="00AE76DF" w:rsidRPr="00134D46" w:rsidRDefault="004D53F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3、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学术表现</w:t>
      </w:r>
      <w:r w:rsidRPr="00134D46">
        <w:rPr>
          <w:rFonts w:ascii="仿宋_GB2312" w:eastAsia="仿宋_GB2312" w:hAnsi="宋体" w:hint="eastAsia"/>
          <w:sz w:val="32"/>
          <w:szCs w:val="32"/>
        </w:rPr>
        <w:t>。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学院奖励期刊A</w:t>
      </w:r>
      <w:proofErr w:type="gramStart"/>
      <w:r w:rsidR="00B17F3A" w:rsidRPr="00134D46">
        <w:rPr>
          <w:rFonts w:ascii="仿宋_GB2312" w:eastAsia="仿宋_GB2312" w:hAnsi="宋体" w:hint="eastAsia"/>
          <w:sz w:val="32"/>
          <w:szCs w:val="32"/>
        </w:rPr>
        <w:t>类计30分</w:t>
      </w:r>
      <w:proofErr w:type="gramEnd"/>
      <w:r w:rsidR="00B17F3A" w:rsidRPr="00134D46">
        <w:rPr>
          <w:rFonts w:ascii="仿宋_GB2312" w:eastAsia="仿宋_GB2312" w:hAnsi="宋体" w:hint="eastAsia"/>
          <w:sz w:val="32"/>
          <w:szCs w:val="32"/>
        </w:rPr>
        <w:t>/篇、B</w:t>
      </w:r>
      <w:proofErr w:type="gramStart"/>
      <w:r w:rsidR="00B17F3A" w:rsidRPr="00134D46">
        <w:rPr>
          <w:rFonts w:ascii="仿宋_GB2312" w:eastAsia="仿宋_GB2312" w:hAnsi="宋体" w:hint="eastAsia"/>
          <w:sz w:val="32"/>
          <w:szCs w:val="32"/>
        </w:rPr>
        <w:t>类计25分</w:t>
      </w:r>
      <w:proofErr w:type="gramEnd"/>
      <w:r w:rsidR="00B17F3A" w:rsidRPr="00134D46">
        <w:rPr>
          <w:rFonts w:ascii="仿宋_GB2312" w:eastAsia="仿宋_GB2312" w:hAnsi="宋体" w:hint="eastAsia"/>
          <w:sz w:val="32"/>
          <w:szCs w:val="32"/>
        </w:rPr>
        <w:t xml:space="preserve">/篇，普通CSSCI </w:t>
      </w:r>
      <w:proofErr w:type="gramStart"/>
      <w:r w:rsidR="00B17F3A" w:rsidRPr="00134D46">
        <w:rPr>
          <w:rFonts w:ascii="仿宋_GB2312" w:eastAsia="仿宋_GB2312" w:hAnsi="宋体" w:hint="eastAsia"/>
          <w:sz w:val="32"/>
          <w:szCs w:val="32"/>
        </w:rPr>
        <w:t>类计20分</w:t>
      </w:r>
      <w:proofErr w:type="gramEnd"/>
      <w:r w:rsidR="00B17F3A" w:rsidRPr="00134D46">
        <w:rPr>
          <w:rFonts w:ascii="仿宋_GB2312" w:eastAsia="仿宋_GB2312" w:hAnsi="宋体" w:hint="eastAsia"/>
          <w:sz w:val="32"/>
          <w:szCs w:val="32"/>
        </w:rPr>
        <w:t>/篇，北大中文核心计10 分/篇，省级刊物计5分/篇。</w:t>
      </w:r>
    </w:p>
    <w:p w:rsidR="00AE76DF" w:rsidRPr="00134D46" w:rsidRDefault="004D53F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4、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学科竞赛</w:t>
      </w:r>
      <w:r w:rsidRPr="00134D46">
        <w:rPr>
          <w:rFonts w:ascii="仿宋_GB2312" w:eastAsia="仿宋_GB2312" w:hAnsi="宋体" w:hint="eastAsia"/>
          <w:sz w:val="32"/>
          <w:szCs w:val="32"/>
        </w:rPr>
        <w:t>。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互联网+创新创业大赛、挑战杯和数学建模等</w:t>
      </w:r>
      <w:r w:rsidR="00EE5A79" w:rsidRPr="00134D46">
        <w:rPr>
          <w:rFonts w:ascii="仿宋_GB2312" w:eastAsia="仿宋_GB2312" w:hAnsi="宋体" w:hint="eastAsia"/>
          <w:sz w:val="32"/>
          <w:szCs w:val="32"/>
        </w:rPr>
        <w:t>学科</w:t>
      </w:r>
      <w:r w:rsidRPr="00134D46">
        <w:rPr>
          <w:rFonts w:ascii="仿宋_GB2312" w:eastAsia="仿宋_GB2312" w:hAnsi="宋体" w:hint="eastAsia"/>
          <w:sz w:val="32"/>
          <w:szCs w:val="32"/>
        </w:rPr>
        <w:t>竞赛，</w:t>
      </w:r>
      <w:r w:rsidR="00F507A2" w:rsidRPr="00134D46">
        <w:rPr>
          <w:rFonts w:ascii="仿宋_GB2312" w:eastAsia="仿宋_GB2312" w:hAnsi="宋体" w:hint="eastAsia"/>
          <w:sz w:val="32"/>
          <w:szCs w:val="32"/>
        </w:rPr>
        <w:t>获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国家级一、二、三等奖每项分别计30</w:t>
      </w:r>
      <w:r w:rsidR="00EE5A79" w:rsidRPr="00134D46">
        <w:rPr>
          <w:rFonts w:ascii="仿宋_GB2312" w:eastAsia="仿宋_GB2312" w:hAnsi="宋体" w:hint="eastAsia"/>
          <w:sz w:val="32"/>
          <w:szCs w:val="32"/>
        </w:rPr>
        <w:t>分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、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lastRenderedPageBreak/>
        <w:t>25</w:t>
      </w:r>
      <w:r w:rsidR="00EE5A79" w:rsidRPr="00134D46">
        <w:rPr>
          <w:rFonts w:ascii="仿宋_GB2312" w:eastAsia="仿宋_GB2312" w:hAnsi="宋体" w:hint="eastAsia"/>
          <w:sz w:val="32"/>
          <w:szCs w:val="32"/>
        </w:rPr>
        <w:t>分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、20分</w:t>
      </w:r>
      <w:r w:rsidRPr="00134D46">
        <w:rPr>
          <w:rFonts w:ascii="仿宋_GB2312" w:eastAsia="仿宋_GB2312" w:hAnsi="宋体" w:hint="eastAsia"/>
          <w:sz w:val="32"/>
          <w:szCs w:val="32"/>
        </w:rPr>
        <w:t>；</w:t>
      </w:r>
      <w:r w:rsidR="00F507A2" w:rsidRPr="00134D46">
        <w:rPr>
          <w:rFonts w:ascii="仿宋_GB2312" w:eastAsia="仿宋_GB2312" w:hAnsi="宋体" w:hint="eastAsia"/>
          <w:sz w:val="32"/>
          <w:szCs w:val="32"/>
        </w:rPr>
        <w:t>获</w:t>
      </w:r>
      <w:r w:rsidRPr="00134D46">
        <w:rPr>
          <w:rFonts w:ascii="仿宋_GB2312" w:eastAsia="仿宋_GB2312" w:hAnsi="宋体" w:hint="eastAsia"/>
          <w:sz w:val="32"/>
          <w:szCs w:val="32"/>
        </w:rPr>
        <w:t>省级一、二、三等奖每项分别计20</w:t>
      </w:r>
      <w:r w:rsidR="00EE5A79" w:rsidRPr="00134D46">
        <w:rPr>
          <w:rFonts w:ascii="仿宋_GB2312" w:eastAsia="仿宋_GB2312" w:hAnsi="宋体" w:hint="eastAsia"/>
          <w:sz w:val="32"/>
          <w:szCs w:val="32"/>
        </w:rPr>
        <w:t>分</w:t>
      </w:r>
      <w:r w:rsidRPr="00134D46">
        <w:rPr>
          <w:rFonts w:ascii="仿宋_GB2312" w:eastAsia="仿宋_GB2312" w:hAnsi="宋体" w:hint="eastAsia"/>
          <w:sz w:val="32"/>
          <w:szCs w:val="32"/>
        </w:rPr>
        <w:t>、15</w:t>
      </w:r>
      <w:r w:rsidR="00EE5A79" w:rsidRPr="00134D46">
        <w:rPr>
          <w:rFonts w:ascii="仿宋_GB2312" w:eastAsia="仿宋_GB2312" w:hAnsi="宋体" w:hint="eastAsia"/>
          <w:sz w:val="32"/>
          <w:szCs w:val="32"/>
        </w:rPr>
        <w:t>分</w:t>
      </w:r>
      <w:r w:rsidRPr="00134D46">
        <w:rPr>
          <w:rFonts w:ascii="仿宋_GB2312" w:eastAsia="仿宋_GB2312" w:hAnsi="宋体" w:hint="eastAsia"/>
          <w:sz w:val="32"/>
          <w:szCs w:val="32"/>
        </w:rPr>
        <w:t>、10分；</w:t>
      </w:r>
      <w:r w:rsidR="00F507A2" w:rsidRPr="00134D46">
        <w:rPr>
          <w:rFonts w:ascii="仿宋_GB2312" w:eastAsia="仿宋_GB2312" w:hAnsi="宋体" w:hint="eastAsia"/>
          <w:sz w:val="32"/>
          <w:szCs w:val="32"/>
        </w:rPr>
        <w:t>获</w:t>
      </w:r>
      <w:r w:rsidRPr="00134D46">
        <w:rPr>
          <w:rFonts w:ascii="仿宋_GB2312" w:eastAsia="仿宋_GB2312" w:hAnsi="宋体" w:hint="eastAsia"/>
          <w:sz w:val="32"/>
          <w:szCs w:val="32"/>
        </w:rPr>
        <w:t>校级奖一、二、三等奖每项分别计10</w:t>
      </w:r>
      <w:r w:rsidR="00EE5A79" w:rsidRPr="00134D46">
        <w:rPr>
          <w:rFonts w:ascii="仿宋_GB2312" w:eastAsia="仿宋_GB2312" w:hAnsi="宋体" w:hint="eastAsia"/>
          <w:sz w:val="32"/>
          <w:szCs w:val="32"/>
        </w:rPr>
        <w:t>分</w:t>
      </w:r>
      <w:r w:rsidRPr="00134D46">
        <w:rPr>
          <w:rFonts w:ascii="仿宋_GB2312" w:eastAsia="仿宋_GB2312" w:hAnsi="宋体" w:hint="eastAsia"/>
          <w:sz w:val="32"/>
          <w:szCs w:val="32"/>
        </w:rPr>
        <w:t>、5</w:t>
      </w:r>
      <w:r w:rsidR="00EE5A79" w:rsidRPr="00134D46">
        <w:rPr>
          <w:rFonts w:ascii="仿宋_GB2312" w:eastAsia="仿宋_GB2312" w:hAnsi="宋体" w:hint="eastAsia"/>
          <w:sz w:val="32"/>
          <w:szCs w:val="32"/>
        </w:rPr>
        <w:t>分</w:t>
      </w:r>
      <w:r w:rsidRPr="00134D46">
        <w:rPr>
          <w:rFonts w:ascii="仿宋_GB2312" w:eastAsia="仿宋_GB2312" w:hAnsi="宋体" w:hint="eastAsia"/>
          <w:sz w:val="32"/>
          <w:szCs w:val="32"/>
        </w:rPr>
        <w:t>、3分。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同一项目如重复获奖，取其最高级别计分，其它竞赛获奖由评审委员会评定。</w:t>
      </w:r>
    </w:p>
    <w:p w:rsidR="00AE76DF" w:rsidRPr="00134D46" w:rsidRDefault="004D53F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5、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社会活动</w:t>
      </w:r>
      <w:r w:rsidRPr="00134D46">
        <w:rPr>
          <w:rFonts w:ascii="仿宋_GB2312" w:eastAsia="仿宋_GB2312" w:hAnsi="宋体" w:hint="eastAsia"/>
          <w:sz w:val="32"/>
          <w:szCs w:val="32"/>
        </w:rPr>
        <w:t>。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任期</w:t>
      </w:r>
      <w:proofErr w:type="gramStart"/>
      <w:r w:rsidR="00B17F3A" w:rsidRPr="00134D46">
        <w:rPr>
          <w:rFonts w:ascii="仿宋_GB2312" w:eastAsia="仿宋_GB2312" w:hAnsi="宋体" w:hint="eastAsia"/>
          <w:sz w:val="32"/>
          <w:szCs w:val="32"/>
        </w:rPr>
        <w:t>内考核</w:t>
      </w:r>
      <w:proofErr w:type="gramEnd"/>
      <w:r w:rsidR="00B17F3A" w:rsidRPr="00134D46">
        <w:rPr>
          <w:rFonts w:ascii="仿宋_GB2312" w:eastAsia="仿宋_GB2312" w:hAnsi="宋体" w:hint="eastAsia"/>
          <w:sz w:val="32"/>
          <w:szCs w:val="32"/>
        </w:rPr>
        <w:t>合格学生干部得 2分</w:t>
      </w:r>
      <w:r w:rsidRPr="00134D46">
        <w:rPr>
          <w:rFonts w:ascii="仿宋_GB2312" w:eastAsia="仿宋_GB2312" w:hAnsi="宋体" w:hint="eastAsia"/>
          <w:sz w:val="32"/>
          <w:szCs w:val="32"/>
        </w:rPr>
        <w:t>；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 xml:space="preserve"> 评为学院优秀学生干部得3分</w:t>
      </w:r>
      <w:r w:rsidRPr="00134D46">
        <w:rPr>
          <w:rFonts w:ascii="仿宋_GB2312" w:eastAsia="仿宋_GB2312" w:hAnsi="宋体" w:hint="eastAsia"/>
          <w:sz w:val="32"/>
          <w:szCs w:val="32"/>
        </w:rPr>
        <w:t>；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 xml:space="preserve"> 评为校优秀学生干部得4分，校先进个人的4分</w:t>
      </w:r>
      <w:r w:rsidRPr="00134D46">
        <w:rPr>
          <w:rFonts w:ascii="仿宋_GB2312" w:eastAsia="仿宋_GB2312" w:hAnsi="宋体" w:hint="eastAsia"/>
          <w:sz w:val="32"/>
          <w:szCs w:val="32"/>
        </w:rPr>
        <w:t>；</w:t>
      </w:r>
      <w:r w:rsidR="00F507A2" w:rsidRPr="00134D46">
        <w:rPr>
          <w:rFonts w:ascii="仿宋_GB2312" w:eastAsia="仿宋_GB2312" w:hAnsi="宋体" w:hint="eastAsia"/>
          <w:sz w:val="32"/>
          <w:szCs w:val="32"/>
        </w:rPr>
        <w:t>评为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省级</w:t>
      </w:r>
      <w:r w:rsidRPr="00134D46">
        <w:rPr>
          <w:rFonts w:ascii="仿宋_GB2312" w:eastAsia="仿宋_GB2312" w:hAnsi="宋体" w:hint="eastAsia"/>
          <w:sz w:val="32"/>
          <w:szCs w:val="32"/>
        </w:rPr>
        <w:t>及以上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优秀学生干部</w:t>
      </w:r>
      <w:r w:rsidRPr="00134D46">
        <w:rPr>
          <w:rFonts w:ascii="仿宋_GB2312" w:eastAsia="仿宋_GB2312" w:hAnsi="宋体" w:hint="eastAsia"/>
          <w:sz w:val="32"/>
          <w:szCs w:val="32"/>
        </w:rPr>
        <w:t>或先进个人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得5 分。</w:t>
      </w:r>
    </w:p>
    <w:p w:rsidR="00AE76DF" w:rsidRPr="00134D46" w:rsidRDefault="004D53F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6</w:t>
      </w:r>
      <w:r w:rsidR="006F183B" w:rsidRPr="00134D46">
        <w:rPr>
          <w:rFonts w:ascii="仿宋_GB2312" w:eastAsia="仿宋_GB2312" w:hAnsi="宋体" w:hint="eastAsia"/>
          <w:sz w:val="32"/>
          <w:szCs w:val="32"/>
        </w:rPr>
        <w:t>、其</w:t>
      </w:r>
      <w:r w:rsidR="0090029D" w:rsidRPr="00134D46">
        <w:rPr>
          <w:rFonts w:ascii="仿宋_GB2312" w:eastAsia="仿宋_GB2312" w:hAnsi="宋体" w:hint="eastAsia"/>
          <w:sz w:val="32"/>
          <w:szCs w:val="32"/>
        </w:rPr>
        <w:t>它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加分项目</w:t>
      </w:r>
      <w:r w:rsidR="006F183B" w:rsidRPr="00134D46">
        <w:rPr>
          <w:rFonts w:ascii="仿宋_GB2312" w:eastAsia="仿宋_GB2312" w:hAnsi="宋体" w:hint="eastAsia"/>
          <w:sz w:val="32"/>
          <w:szCs w:val="32"/>
        </w:rPr>
        <w:t>。导游资格证书获得者计10分；除学科竞赛外的各类思想政治教育、文体活动等竞赛，</w:t>
      </w:r>
      <w:r w:rsidR="00F507A2" w:rsidRPr="00134D46">
        <w:rPr>
          <w:rFonts w:ascii="仿宋_GB2312" w:eastAsia="仿宋_GB2312" w:hAnsi="宋体" w:hint="eastAsia"/>
          <w:sz w:val="32"/>
          <w:szCs w:val="32"/>
        </w:rPr>
        <w:t>获</w:t>
      </w:r>
      <w:r w:rsidR="006F183B" w:rsidRPr="00134D46">
        <w:rPr>
          <w:rFonts w:ascii="仿宋_GB2312" w:eastAsia="仿宋_GB2312" w:hAnsi="宋体" w:hint="eastAsia"/>
          <w:sz w:val="32"/>
          <w:szCs w:val="32"/>
        </w:rPr>
        <w:t>国家级一、二、三等奖每项分别计12</w:t>
      </w:r>
      <w:r w:rsidR="00EE5A79" w:rsidRPr="00134D46">
        <w:rPr>
          <w:rFonts w:ascii="仿宋_GB2312" w:eastAsia="仿宋_GB2312" w:hAnsi="宋体" w:hint="eastAsia"/>
          <w:sz w:val="32"/>
          <w:szCs w:val="32"/>
        </w:rPr>
        <w:t>分</w:t>
      </w:r>
      <w:r w:rsidR="006F183B" w:rsidRPr="00134D46">
        <w:rPr>
          <w:rFonts w:ascii="仿宋_GB2312" w:eastAsia="仿宋_GB2312" w:hAnsi="宋体" w:hint="eastAsia"/>
          <w:sz w:val="32"/>
          <w:szCs w:val="32"/>
        </w:rPr>
        <w:t>、8</w:t>
      </w:r>
      <w:r w:rsidR="00EE5A79" w:rsidRPr="00134D46">
        <w:rPr>
          <w:rFonts w:ascii="仿宋_GB2312" w:eastAsia="仿宋_GB2312" w:hAnsi="宋体" w:hint="eastAsia"/>
          <w:sz w:val="32"/>
          <w:szCs w:val="32"/>
        </w:rPr>
        <w:t>分</w:t>
      </w:r>
      <w:r w:rsidR="006F183B" w:rsidRPr="00134D46">
        <w:rPr>
          <w:rFonts w:ascii="仿宋_GB2312" w:eastAsia="仿宋_GB2312" w:hAnsi="宋体" w:hint="eastAsia"/>
          <w:sz w:val="32"/>
          <w:szCs w:val="32"/>
        </w:rPr>
        <w:t>、4分；</w:t>
      </w:r>
      <w:r w:rsidR="00F507A2" w:rsidRPr="00134D46">
        <w:rPr>
          <w:rFonts w:ascii="仿宋_GB2312" w:eastAsia="仿宋_GB2312" w:hAnsi="宋体" w:hint="eastAsia"/>
          <w:sz w:val="32"/>
          <w:szCs w:val="32"/>
        </w:rPr>
        <w:t>获</w:t>
      </w:r>
      <w:r w:rsidR="006F183B" w:rsidRPr="00134D46">
        <w:rPr>
          <w:rFonts w:ascii="仿宋_GB2312" w:eastAsia="仿宋_GB2312" w:hAnsi="宋体" w:hint="eastAsia"/>
          <w:sz w:val="32"/>
          <w:szCs w:val="32"/>
        </w:rPr>
        <w:t>省级一、二、三等奖每项分别计6</w:t>
      </w:r>
      <w:r w:rsidR="00EE5A79" w:rsidRPr="00134D46">
        <w:rPr>
          <w:rFonts w:ascii="仿宋_GB2312" w:eastAsia="仿宋_GB2312" w:hAnsi="宋体" w:hint="eastAsia"/>
          <w:sz w:val="32"/>
          <w:szCs w:val="32"/>
        </w:rPr>
        <w:t>分</w:t>
      </w:r>
      <w:r w:rsidR="006F183B" w:rsidRPr="00134D46">
        <w:rPr>
          <w:rFonts w:ascii="仿宋_GB2312" w:eastAsia="仿宋_GB2312" w:hAnsi="宋体" w:hint="eastAsia"/>
          <w:sz w:val="32"/>
          <w:szCs w:val="32"/>
        </w:rPr>
        <w:t>、4</w:t>
      </w:r>
      <w:r w:rsidR="00EE5A79" w:rsidRPr="00134D46">
        <w:rPr>
          <w:rFonts w:ascii="仿宋_GB2312" w:eastAsia="仿宋_GB2312" w:hAnsi="宋体" w:hint="eastAsia"/>
          <w:sz w:val="32"/>
          <w:szCs w:val="32"/>
        </w:rPr>
        <w:t>分</w:t>
      </w:r>
      <w:r w:rsidR="006F183B" w:rsidRPr="00134D46">
        <w:rPr>
          <w:rFonts w:ascii="仿宋_GB2312" w:eastAsia="仿宋_GB2312" w:hAnsi="宋体" w:hint="eastAsia"/>
          <w:sz w:val="32"/>
          <w:szCs w:val="32"/>
        </w:rPr>
        <w:t>、2分；</w:t>
      </w:r>
      <w:r w:rsidR="00F507A2" w:rsidRPr="00134D46">
        <w:rPr>
          <w:rFonts w:ascii="仿宋_GB2312" w:eastAsia="仿宋_GB2312" w:hAnsi="宋体" w:hint="eastAsia"/>
          <w:sz w:val="32"/>
          <w:szCs w:val="32"/>
        </w:rPr>
        <w:t>获</w:t>
      </w:r>
      <w:r w:rsidR="006F183B" w:rsidRPr="00134D46">
        <w:rPr>
          <w:rFonts w:ascii="仿宋_GB2312" w:eastAsia="仿宋_GB2312" w:hAnsi="宋体" w:hint="eastAsia"/>
          <w:sz w:val="32"/>
          <w:szCs w:val="32"/>
        </w:rPr>
        <w:t>校级一、二、三等奖每项分别计3</w:t>
      </w:r>
      <w:r w:rsidR="00EE5A79" w:rsidRPr="00134D46">
        <w:rPr>
          <w:rFonts w:ascii="仿宋_GB2312" w:eastAsia="仿宋_GB2312" w:hAnsi="宋体" w:hint="eastAsia"/>
          <w:sz w:val="32"/>
          <w:szCs w:val="32"/>
        </w:rPr>
        <w:t>分</w:t>
      </w:r>
      <w:r w:rsidR="006F183B" w:rsidRPr="00134D46">
        <w:rPr>
          <w:rFonts w:ascii="仿宋_GB2312" w:eastAsia="仿宋_GB2312" w:hAnsi="宋体" w:hint="eastAsia"/>
          <w:sz w:val="32"/>
          <w:szCs w:val="32"/>
        </w:rPr>
        <w:t>、2</w:t>
      </w:r>
      <w:r w:rsidR="00EE5A79" w:rsidRPr="00134D46">
        <w:rPr>
          <w:rFonts w:ascii="仿宋_GB2312" w:eastAsia="仿宋_GB2312" w:hAnsi="宋体" w:hint="eastAsia"/>
          <w:sz w:val="32"/>
          <w:szCs w:val="32"/>
        </w:rPr>
        <w:t>分</w:t>
      </w:r>
      <w:r w:rsidR="006F183B" w:rsidRPr="00134D46">
        <w:rPr>
          <w:rFonts w:ascii="仿宋_GB2312" w:eastAsia="仿宋_GB2312" w:hAnsi="宋体" w:hint="eastAsia"/>
          <w:sz w:val="32"/>
          <w:szCs w:val="32"/>
        </w:rPr>
        <w:t>、1分；院级一等奖（或核心成员）计1分。</w:t>
      </w:r>
    </w:p>
    <w:p w:rsidR="006F183B" w:rsidRPr="0037557E" w:rsidRDefault="006F183B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b/>
          <w:sz w:val="32"/>
          <w:szCs w:val="32"/>
        </w:rPr>
      </w:pPr>
      <w:r w:rsidRPr="0037557E">
        <w:rPr>
          <w:rFonts w:ascii="仿宋_GB2312" w:eastAsia="仿宋_GB2312" w:hAnsi="宋体" w:hint="eastAsia"/>
          <w:b/>
          <w:sz w:val="32"/>
          <w:szCs w:val="32"/>
        </w:rPr>
        <w:t>五</w:t>
      </w:r>
      <w:r w:rsidR="00B17F3A" w:rsidRPr="0037557E">
        <w:rPr>
          <w:rFonts w:ascii="仿宋_GB2312" w:eastAsia="仿宋_GB2312" w:hAnsi="宋体" w:hint="eastAsia"/>
          <w:b/>
          <w:sz w:val="32"/>
          <w:szCs w:val="32"/>
        </w:rPr>
        <w:t>、奖教金</w:t>
      </w:r>
      <w:r w:rsidRPr="0037557E">
        <w:rPr>
          <w:rFonts w:ascii="仿宋_GB2312" w:eastAsia="仿宋_GB2312" w:hAnsi="宋体" w:hint="eastAsia"/>
          <w:b/>
          <w:sz w:val="32"/>
          <w:szCs w:val="32"/>
        </w:rPr>
        <w:t>申请条件</w:t>
      </w:r>
    </w:p>
    <w:p w:rsidR="0036361E" w:rsidRPr="00134D46" w:rsidRDefault="0036361E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（一）忠诚党的教育事业，认真</w:t>
      </w:r>
      <w:proofErr w:type="gramStart"/>
      <w:r w:rsidRPr="00134D46">
        <w:rPr>
          <w:rFonts w:ascii="仿宋_GB2312" w:eastAsia="仿宋_GB2312" w:hAnsi="宋体" w:hint="eastAsia"/>
          <w:sz w:val="32"/>
          <w:szCs w:val="32"/>
        </w:rPr>
        <w:t>践行</w:t>
      </w:r>
      <w:proofErr w:type="gramEnd"/>
      <w:r w:rsidRPr="00134D46">
        <w:rPr>
          <w:rFonts w:ascii="仿宋_GB2312" w:eastAsia="仿宋_GB2312" w:hAnsi="宋体" w:hint="eastAsia"/>
          <w:sz w:val="32"/>
          <w:szCs w:val="32"/>
        </w:rPr>
        <w:t>社会主义核心价值观，全面贯彻党的教育方针，依法履行岗位职责，具有良好的师德师风。</w:t>
      </w:r>
    </w:p>
    <w:p w:rsidR="0036361E" w:rsidRPr="00134D46" w:rsidRDefault="0036361E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（二）坚持以人为本的教育理念，担任辅导员</w:t>
      </w:r>
      <w:proofErr w:type="gramStart"/>
      <w:r w:rsidRPr="00134D46">
        <w:rPr>
          <w:rFonts w:ascii="仿宋_GB2312" w:eastAsia="仿宋_GB2312" w:hAnsi="宋体" w:hint="eastAsia"/>
          <w:sz w:val="32"/>
          <w:szCs w:val="32"/>
        </w:rPr>
        <w:t>或班导一年</w:t>
      </w:r>
      <w:proofErr w:type="gramEnd"/>
      <w:r w:rsidRPr="00134D46">
        <w:rPr>
          <w:rFonts w:ascii="仿宋_GB2312" w:eastAsia="仿宋_GB2312" w:hAnsi="宋体" w:hint="eastAsia"/>
          <w:sz w:val="32"/>
          <w:szCs w:val="32"/>
        </w:rPr>
        <w:t>以上，热爱学生，教书育人，关心学生全面成长，积极指导学生学业。</w:t>
      </w:r>
    </w:p>
    <w:p w:rsidR="0036361E" w:rsidRPr="00134D46" w:rsidRDefault="0036361E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（三）认真完成教育教学工作任务，在教学改革、教学研究等方面有成果。上一学年</w:t>
      </w:r>
      <w:r w:rsidR="00E62B4D" w:rsidRPr="00134D46">
        <w:rPr>
          <w:rFonts w:ascii="仿宋_GB2312" w:eastAsia="仿宋_GB2312" w:hAnsi="宋体" w:hint="eastAsia"/>
          <w:sz w:val="32"/>
          <w:szCs w:val="32"/>
        </w:rPr>
        <w:t>至少一学期</w:t>
      </w:r>
      <w:r w:rsidRPr="00134D46">
        <w:rPr>
          <w:rFonts w:ascii="仿宋_GB2312" w:eastAsia="仿宋_GB2312" w:hAnsi="宋体" w:hint="eastAsia"/>
          <w:sz w:val="32"/>
          <w:szCs w:val="32"/>
        </w:rPr>
        <w:t>学生评教排名前10%</w:t>
      </w:r>
      <w:proofErr w:type="gramStart"/>
      <w:r w:rsidRPr="00134D46">
        <w:rPr>
          <w:rFonts w:ascii="仿宋_GB2312" w:eastAsia="仿宋_GB2312" w:hAnsi="宋体" w:hint="eastAsia"/>
          <w:sz w:val="32"/>
          <w:szCs w:val="32"/>
        </w:rPr>
        <w:t>且教学</w:t>
      </w:r>
      <w:proofErr w:type="gramEnd"/>
      <w:r w:rsidRPr="00134D46">
        <w:rPr>
          <w:rFonts w:ascii="仿宋_GB2312" w:eastAsia="仿宋_GB2312" w:hAnsi="宋体" w:hint="eastAsia"/>
          <w:sz w:val="32"/>
          <w:szCs w:val="32"/>
        </w:rPr>
        <w:t>评价的分数达到90</w:t>
      </w:r>
      <w:r w:rsidR="00824DB6" w:rsidRPr="00134D46">
        <w:rPr>
          <w:rFonts w:ascii="仿宋_GB2312" w:eastAsia="仿宋_GB2312" w:hAnsi="宋体" w:hint="eastAsia"/>
          <w:sz w:val="32"/>
          <w:szCs w:val="32"/>
        </w:rPr>
        <w:t>分以</w:t>
      </w:r>
      <w:r w:rsidR="00E62B4D" w:rsidRPr="00134D46">
        <w:rPr>
          <w:rFonts w:ascii="仿宋_GB2312" w:eastAsia="仿宋_GB2312" w:hAnsi="宋体" w:hint="eastAsia"/>
          <w:sz w:val="32"/>
          <w:szCs w:val="32"/>
        </w:rPr>
        <w:t>上（含9</w:t>
      </w:r>
      <w:r w:rsidR="00E62B4D" w:rsidRPr="00134D46">
        <w:rPr>
          <w:rFonts w:ascii="仿宋_GB2312" w:eastAsia="仿宋_GB2312" w:hAnsi="宋体"/>
          <w:sz w:val="32"/>
          <w:szCs w:val="32"/>
        </w:rPr>
        <w:t>0</w:t>
      </w:r>
      <w:r w:rsidR="00E62B4D" w:rsidRPr="00134D46">
        <w:rPr>
          <w:rFonts w:ascii="仿宋_GB2312" w:eastAsia="仿宋_GB2312" w:hAnsi="宋体" w:hint="eastAsia"/>
          <w:sz w:val="32"/>
          <w:szCs w:val="32"/>
        </w:rPr>
        <w:t>分）</w:t>
      </w:r>
      <w:r w:rsidRPr="00134D46">
        <w:rPr>
          <w:rFonts w:ascii="仿宋_GB2312" w:eastAsia="仿宋_GB2312" w:hAnsi="宋体" w:hint="eastAsia"/>
          <w:sz w:val="32"/>
          <w:szCs w:val="32"/>
        </w:rPr>
        <w:t>。</w:t>
      </w:r>
    </w:p>
    <w:p w:rsidR="0036361E" w:rsidRPr="00134D46" w:rsidRDefault="0036361E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lastRenderedPageBreak/>
        <w:t>（四）在科学研究、</w:t>
      </w:r>
      <w:r w:rsidR="00824DB6" w:rsidRPr="00134D46">
        <w:rPr>
          <w:rFonts w:ascii="仿宋_GB2312" w:eastAsia="仿宋_GB2312" w:hAnsi="宋体" w:hint="eastAsia"/>
          <w:sz w:val="32"/>
          <w:szCs w:val="32"/>
        </w:rPr>
        <w:t>内部管理</w:t>
      </w:r>
      <w:r w:rsidRPr="00134D46">
        <w:rPr>
          <w:rFonts w:ascii="仿宋_GB2312" w:eastAsia="仿宋_GB2312" w:hAnsi="宋体" w:hint="eastAsia"/>
          <w:sz w:val="32"/>
          <w:szCs w:val="32"/>
        </w:rPr>
        <w:t>和</w:t>
      </w:r>
      <w:r w:rsidR="00824DB6" w:rsidRPr="00134D46">
        <w:rPr>
          <w:rFonts w:ascii="仿宋_GB2312" w:eastAsia="仿宋_GB2312" w:hAnsi="宋体" w:hint="eastAsia"/>
          <w:sz w:val="32"/>
          <w:szCs w:val="32"/>
        </w:rPr>
        <w:t>社会服务等</w:t>
      </w:r>
      <w:r w:rsidRPr="00134D46">
        <w:rPr>
          <w:rFonts w:ascii="仿宋_GB2312" w:eastAsia="仿宋_GB2312" w:hAnsi="宋体" w:hint="eastAsia"/>
          <w:sz w:val="32"/>
          <w:szCs w:val="32"/>
        </w:rPr>
        <w:t>方面有突出</w:t>
      </w:r>
      <w:r w:rsidR="00824DB6" w:rsidRPr="00134D46">
        <w:rPr>
          <w:rFonts w:ascii="仿宋_GB2312" w:eastAsia="仿宋_GB2312" w:hAnsi="宋体" w:hint="eastAsia"/>
          <w:sz w:val="32"/>
          <w:szCs w:val="32"/>
        </w:rPr>
        <w:t>贡献者</w:t>
      </w:r>
      <w:r w:rsidRPr="00134D46">
        <w:rPr>
          <w:rFonts w:ascii="仿宋_GB2312" w:eastAsia="仿宋_GB2312" w:hAnsi="宋体" w:hint="eastAsia"/>
          <w:sz w:val="32"/>
          <w:szCs w:val="32"/>
        </w:rPr>
        <w:t>。</w:t>
      </w:r>
    </w:p>
    <w:p w:rsidR="00FD38CF" w:rsidRPr="00134D46" w:rsidRDefault="00FD38CF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（五）当年无教学或管理差错（事故）。</w:t>
      </w:r>
    </w:p>
    <w:p w:rsidR="00EE5A79" w:rsidRPr="00134D46" w:rsidRDefault="00EE5A79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申请者为专任教师，以上四点均需满足；申请者为管理服务人员，只需满足（</w:t>
      </w:r>
      <w:proofErr w:type="gramStart"/>
      <w:r w:rsidRPr="00134D46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Pr="00134D46">
        <w:rPr>
          <w:rFonts w:ascii="仿宋_GB2312" w:eastAsia="仿宋_GB2312" w:hAnsi="宋体" w:hint="eastAsia"/>
          <w:sz w:val="32"/>
          <w:szCs w:val="32"/>
        </w:rPr>
        <w:t>）（四）</w:t>
      </w:r>
      <w:r w:rsidR="00FD38CF" w:rsidRPr="00134D46">
        <w:rPr>
          <w:rFonts w:ascii="仿宋_GB2312" w:eastAsia="仿宋_GB2312" w:hAnsi="宋体" w:hint="eastAsia"/>
          <w:sz w:val="32"/>
          <w:szCs w:val="32"/>
        </w:rPr>
        <w:t>（五）</w:t>
      </w:r>
      <w:r w:rsidRPr="00134D46">
        <w:rPr>
          <w:rFonts w:ascii="仿宋_GB2312" w:eastAsia="仿宋_GB2312" w:hAnsi="宋体" w:hint="eastAsia"/>
          <w:sz w:val="32"/>
          <w:szCs w:val="32"/>
        </w:rPr>
        <w:t>。</w:t>
      </w:r>
    </w:p>
    <w:p w:rsidR="00824DB6" w:rsidRPr="0037557E" w:rsidRDefault="00824DB6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b/>
          <w:sz w:val="32"/>
          <w:szCs w:val="32"/>
        </w:rPr>
      </w:pPr>
      <w:r w:rsidRPr="0037557E">
        <w:rPr>
          <w:rFonts w:ascii="仿宋_GB2312" w:eastAsia="仿宋_GB2312" w:hAnsi="宋体" w:hint="eastAsia"/>
          <w:b/>
          <w:sz w:val="32"/>
          <w:szCs w:val="32"/>
        </w:rPr>
        <w:t>六、奖教金评定指标及计分办法</w:t>
      </w:r>
    </w:p>
    <w:p w:rsidR="006B786A" w:rsidRPr="005C27A4" w:rsidRDefault="00824DB6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5C27A4">
        <w:rPr>
          <w:rFonts w:ascii="仿宋_GB2312" w:eastAsia="仿宋_GB2312" w:hAnsi="宋体" w:hint="eastAsia"/>
          <w:sz w:val="32"/>
          <w:szCs w:val="32"/>
        </w:rPr>
        <w:t>（一）</w:t>
      </w:r>
      <w:r w:rsidR="00B17F3A" w:rsidRPr="005C27A4">
        <w:rPr>
          <w:rFonts w:ascii="仿宋_GB2312" w:eastAsia="仿宋_GB2312" w:hAnsi="宋体" w:hint="eastAsia"/>
          <w:sz w:val="32"/>
          <w:szCs w:val="32"/>
        </w:rPr>
        <w:t>学生评教成绩</w:t>
      </w:r>
      <w:r w:rsidR="0090029D" w:rsidRPr="005C27A4">
        <w:rPr>
          <w:rFonts w:ascii="仿宋_GB2312" w:eastAsia="仿宋_GB2312" w:hAnsi="宋体" w:hint="eastAsia"/>
          <w:sz w:val="32"/>
          <w:szCs w:val="32"/>
        </w:rPr>
        <w:t>占2</w:t>
      </w:r>
      <w:r w:rsidR="0090029D" w:rsidRPr="005C27A4">
        <w:rPr>
          <w:rFonts w:ascii="仿宋_GB2312" w:eastAsia="仿宋_GB2312" w:hAnsi="宋体"/>
          <w:sz w:val="32"/>
          <w:szCs w:val="32"/>
        </w:rPr>
        <w:t>0</w:t>
      </w:r>
      <w:r w:rsidR="0090029D" w:rsidRPr="005C27A4">
        <w:rPr>
          <w:rFonts w:ascii="仿宋_GB2312" w:eastAsia="仿宋_GB2312" w:hAnsi="宋体" w:hint="eastAsia"/>
          <w:sz w:val="32"/>
          <w:szCs w:val="32"/>
        </w:rPr>
        <w:t>%</w:t>
      </w:r>
    </w:p>
    <w:p w:rsidR="00AE76DF" w:rsidRPr="00134D46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1、学生评教成绩</w:t>
      </w:r>
      <w:r w:rsidR="00824DB6" w:rsidRPr="00134D46">
        <w:rPr>
          <w:rFonts w:ascii="仿宋_GB2312" w:eastAsia="仿宋_GB2312" w:hAnsi="宋体" w:hint="eastAsia"/>
          <w:sz w:val="32"/>
          <w:szCs w:val="32"/>
        </w:rPr>
        <w:t>排名前6%至1</w:t>
      </w:r>
      <w:r w:rsidR="00824DB6" w:rsidRPr="00134D46">
        <w:rPr>
          <w:rFonts w:ascii="仿宋_GB2312" w:eastAsia="仿宋_GB2312" w:hAnsi="宋体"/>
          <w:sz w:val="32"/>
          <w:szCs w:val="32"/>
        </w:rPr>
        <w:t>0</w:t>
      </w:r>
      <w:r w:rsidR="00824DB6" w:rsidRPr="00134D46">
        <w:rPr>
          <w:rFonts w:ascii="仿宋_GB2312" w:eastAsia="仿宋_GB2312" w:hAnsi="宋体" w:hint="eastAsia"/>
          <w:sz w:val="32"/>
          <w:szCs w:val="32"/>
        </w:rPr>
        <w:t>%</w:t>
      </w:r>
      <w:r w:rsidR="00EE5A79" w:rsidRPr="00134D46">
        <w:rPr>
          <w:rFonts w:ascii="仿宋_GB2312" w:eastAsia="仿宋_GB2312" w:hAnsi="宋体" w:hint="eastAsia"/>
          <w:sz w:val="32"/>
          <w:szCs w:val="32"/>
        </w:rPr>
        <w:t>计</w:t>
      </w:r>
      <w:r w:rsidRPr="00134D46">
        <w:rPr>
          <w:rFonts w:ascii="仿宋_GB2312" w:eastAsia="仿宋_GB2312" w:hAnsi="宋体" w:hint="eastAsia"/>
          <w:sz w:val="32"/>
          <w:szCs w:val="32"/>
        </w:rPr>
        <w:t>15分；</w:t>
      </w:r>
    </w:p>
    <w:p w:rsidR="00AE76DF" w:rsidRPr="00134D46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2、学生评教成绩</w:t>
      </w:r>
      <w:r w:rsidR="00824DB6" w:rsidRPr="00134D46">
        <w:rPr>
          <w:rFonts w:ascii="仿宋_GB2312" w:eastAsia="仿宋_GB2312" w:hAnsi="宋体" w:hint="eastAsia"/>
          <w:sz w:val="32"/>
          <w:szCs w:val="32"/>
        </w:rPr>
        <w:t>排名前1%至5%</w:t>
      </w:r>
      <w:r w:rsidR="00EE5A79" w:rsidRPr="00134D46">
        <w:rPr>
          <w:rFonts w:ascii="仿宋_GB2312" w:eastAsia="仿宋_GB2312" w:hAnsi="宋体" w:hint="eastAsia"/>
          <w:sz w:val="32"/>
          <w:szCs w:val="32"/>
        </w:rPr>
        <w:t>计</w:t>
      </w:r>
      <w:r w:rsidRPr="00134D46">
        <w:rPr>
          <w:rFonts w:ascii="仿宋_GB2312" w:eastAsia="仿宋_GB2312" w:hAnsi="宋体" w:hint="eastAsia"/>
          <w:sz w:val="32"/>
          <w:szCs w:val="32"/>
        </w:rPr>
        <w:t>20分。</w:t>
      </w:r>
    </w:p>
    <w:p w:rsidR="00AE76DF" w:rsidRPr="005C27A4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5C27A4">
        <w:rPr>
          <w:rFonts w:ascii="仿宋_GB2312" w:eastAsia="仿宋_GB2312" w:hAnsi="宋体" w:hint="eastAsia"/>
          <w:sz w:val="32"/>
          <w:szCs w:val="32"/>
        </w:rPr>
        <w:t>（二）论文业绩</w:t>
      </w:r>
      <w:r w:rsidR="0090029D" w:rsidRPr="005C27A4">
        <w:rPr>
          <w:rFonts w:ascii="仿宋_GB2312" w:eastAsia="仿宋_GB2312" w:hAnsi="宋体" w:hint="eastAsia"/>
          <w:sz w:val="32"/>
          <w:szCs w:val="32"/>
        </w:rPr>
        <w:t>占2</w:t>
      </w:r>
      <w:r w:rsidR="0090029D" w:rsidRPr="005C27A4">
        <w:rPr>
          <w:rFonts w:ascii="仿宋_GB2312" w:eastAsia="仿宋_GB2312" w:hAnsi="宋体"/>
          <w:sz w:val="32"/>
          <w:szCs w:val="32"/>
        </w:rPr>
        <w:t>0</w:t>
      </w:r>
      <w:r w:rsidR="0090029D" w:rsidRPr="005C27A4">
        <w:rPr>
          <w:rFonts w:ascii="仿宋_GB2312" w:eastAsia="仿宋_GB2312" w:hAnsi="宋体" w:hint="eastAsia"/>
          <w:sz w:val="32"/>
          <w:szCs w:val="32"/>
        </w:rPr>
        <w:t>%</w:t>
      </w:r>
    </w:p>
    <w:p w:rsidR="00AE76DF" w:rsidRPr="00E766B1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Times New Roman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以第一作者署名发表论文，学院奖励期刊论文A</w:t>
      </w:r>
      <w:proofErr w:type="gramStart"/>
      <w:r w:rsidRPr="00134D46">
        <w:rPr>
          <w:rFonts w:ascii="仿宋_GB2312" w:eastAsia="仿宋_GB2312" w:hAnsi="宋体" w:hint="eastAsia"/>
          <w:sz w:val="32"/>
          <w:szCs w:val="32"/>
        </w:rPr>
        <w:t>类计20</w:t>
      </w:r>
      <w:r w:rsidRPr="00E766B1">
        <w:rPr>
          <w:rFonts w:ascii="仿宋_GB2312" w:eastAsia="仿宋_GB2312" w:hAnsi="Times New Roman" w:hint="eastAsia"/>
          <w:sz w:val="32"/>
          <w:szCs w:val="32"/>
        </w:rPr>
        <w:t>分</w:t>
      </w:r>
      <w:proofErr w:type="gramEnd"/>
      <w:r w:rsidRPr="00E766B1">
        <w:rPr>
          <w:rFonts w:ascii="仿宋_GB2312" w:eastAsia="仿宋_GB2312" w:hAnsi="Times New Roman" w:hint="eastAsia"/>
          <w:sz w:val="32"/>
          <w:szCs w:val="32"/>
        </w:rPr>
        <w:t>/篇、B</w:t>
      </w:r>
      <w:proofErr w:type="gramStart"/>
      <w:r w:rsidRPr="00E766B1">
        <w:rPr>
          <w:rFonts w:ascii="仿宋_GB2312" w:eastAsia="仿宋_GB2312" w:hAnsi="Times New Roman" w:hint="eastAsia"/>
          <w:sz w:val="32"/>
          <w:szCs w:val="32"/>
        </w:rPr>
        <w:t>类计15分</w:t>
      </w:r>
      <w:proofErr w:type="gramEnd"/>
      <w:r w:rsidRPr="00E766B1">
        <w:rPr>
          <w:rFonts w:ascii="仿宋_GB2312" w:eastAsia="仿宋_GB2312" w:hAnsi="Times New Roman" w:hint="eastAsia"/>
          <w:sz w:val="32"/>
          <w:szCs w:val="32"/>
        </w:rPr>
        <w:t xml:space="preserve">/篇，普通CSSCI </w:t>
      </w:r>
      <w:proofErr w:type="gramStart"/>
      <w:r w:rsidRPr="00E766B1">
        <w:rPr>
          <w:rFonts w:ascii="仿宋_GB2312" w:eastAsia="仿宋_GB2312" w:hAnsi="Times New Roman" w:hint="eastAsia"/>
          <w:sz w:val="32"/>
          <w:szCs w:val="32"/>
        </w:rPr>
        <w:t>类计10分</w:t>
      </w:r>
      <w:proofErr w:type="gramEnd"/>
      <w:r w:rsidRPr="00E766B1">
        <w:rPr>
          <w:rFonts w:ascii="仿宋_GB2312" w:eastAsia="仿宋_GB2312" w:hAnsi="Times New Roman" w:hint="eastAsia"/>
          <w:sz w:val="32"/>
          <w:szCs w:val="32"/>
        </w:rPr>
        <w:t>/篇，北大中文核心计5 分/篇。</w:t>
      </w:r>
    </w:p>
    <w:p w:rsidR="00AE76DF" w:rsidRPr="005C27A4" w:rsidRDefault="00B17F3A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5C27A4">
        <w:rPr>
          <w:rFonts w:ascii="仿宋_GB2312" w:eastAsia="仿宋_GB2312" w:hAnsi="Times New Roman" w:hint="eastAsia"/>
          <w:sz w:val="32"/>
          <w:szCs w:val="32"/>
        </w:rPr>
        <w:t>（三）课题</w:t>
      </w:r>
      <w:proofErr w:type="gramStart"/>
      <w:r w:rsidRPr="005C27A4">
        <w:rPr>
          <w:rFonts w:ascii="仿宋_GB2312" w:eastAsia="仿宋_GB2312" w:hAnsi="Times New Roman" w:hint="eastAsia"/>
          <w:sz w:val="32"/>
          <w:szCs w:val="32"/>
        </w:rPr>
        <w:t>立项</w:t>
      </w:r>
      <w:r w:rsidR="0090029D" w:rsidRPr="005C27A4">
        <w:rPr>
          <w:rFonts w:ascii="仿宋_GB2312" w:eastAsia="仿宋_GB2312" w:hAnsi="Times New Roman" w:hint="eastAsia"/>
          <w:sz w:val="32"/>
          <w:szCs w:val="32"/>
        </w:rPr>
        <w:t>占</w:t>
      </w:r>
      <w:proofErr w:type="gramEnd"/>
      <w:r w:rsidR="0090029D" w:rsidRPr="005C27A4">
        <w:rPr>
          <w:rFonts w:ascii="仿宋_GB2312" w:eastAsia="仿宋_GB2312" w:hAnsi="Times New Roman" w:hint="eastAsia"/>
          <w:sz w:val="32"/>
          <w:szCs w:val="32"/>
        </w:rPr>
        <w:t>2</w:t>
      </w:r>
      <w:r w:rsidR="0090029D" w:rsidRPr="005C27A4">
        <w:rPr>
          <w:rFonts w:ascii="仿宋_GB2312" w:eastAsia="仿宋_GB2312" w:hAnsi="Times New Roman"/>
          <w:sz w:val="32"/>
          <w:szCs w:val="32"/>
        </w:rPr>
        <w:t>0</w:t>
      </w:r>
      <w:r w:rsidR="0090029D" w:rsidRPr="005C27A4">
        <w:rPr>
          <w:rFonts w:ascii="仿宋_GB2312" w:eastAsia="仿宋_GB2312" w:hAnsi="Times New Roman" w:hint="eastAsia"/>
          <w:sz w:val="32"/>
          <w:szCs w:val="32"/>
        </w:rPr>
        <w:t>%</w:t>
      </w:r>
    </w:p>
    <w:p w:rsidR="00AE76DF" w:rsidRPr="00134D46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1、主持国家级课题（国家社科、国家自科和教育部基金）立项或者横向课题到账经费100万以上计20分/项。</w:t>
      </w:r>
    </w:p>
    <w:p w:rsidR="00AE76DF" w:rsidRPr="00134D46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2、主持省级课题立项或者横向课题到账经费50万以上计10分/项。</w:t>
      </w:r>
    </w:p>
    <w:p w:rsidR="00AE76DF" w:rsidRPr="00134D46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3、主持校级课题立项或者横向课题到账经费20万以上计5分/项。</w:t>
      </w:r>
    </w:p>
    <w:p w:rsidR="00AE76DF" w:rsidRPr="0037557E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b/>
          <w:sz w:val="32"/>
          <w:szCs w:val="32"/>
        </w:rPr>
      </w:pPr>
      <w:r w:rsidRPr="0037557E">
        <w:rPr>
          <w:rFonts w:ascii="仿宋_GB2312" w:eastAsia="仿宋_GB2312" w:hAnsi="宋体" w:hint="eastAsia"/>
          <w:b/>
          <w:sz w:val="32"/>
          <w:szCs w:val="32"/>
        </w:rPr>
        <w:t>（四）</w:t>
      </w:r>
      <w:r w:rsidR="00824DB6" w:rsidRPr="0037557E">
        <w:rPr>
          <w:rFonts w:ascii="仿宋_GB2312" w:eastAsia="仿宋_GB2312" w:hAnsi="宋体" w:hint="eastAsia"/>
          <w:b/>
          <w:sz w:val="32"/>
          <w:szCs w:val="32"/>
        </w:rPr>
        <w:t>指导</w:t>
      </w:r>
      <w:r w:rsidRPr="0037557E">
        <w:rPr>
          <w:rFonts w:ascii="仿宋_GB2312" w:eastAsia="仿宋_GB2312" w:hAnsi="宋体" w:hint="eastAsia"/>
          <w:b/>
          <w:sz w:val="32"/>
          <w:szCs w:val="32"/>
        </w:rPr>
        <w:t>学科</w:t>
      </w:r>
      <w:proofErr w:type="gramStart"/>
      <w:r w:rsidRPr="0037557E">
        <w:rPr>
          <w:rFonts w:ascii="仿宋_GB2312" w:eastAsia="仿宋_GB2312" w:hAnsi="宋体" w:hint="eastAsia"/>
          <w:b/>
          <w:sz w:val="32"/>
          <w:szCs w:val="32"/>
        </w:rPr>
        <w:t>竞赛</w:t>
      </w:r>
      <w:r w:rsidR="0090029D" w:rsidRPr="0037557E">
        <w:rPr>
          <w:rFonts w:ascii="仿宋_GB2312" w:eastAsia="仿宋_GB2312" w:hAnsi="宋体" w:hint="eastAsia"/>
          <w:b/>
          <w:sz w:val="32"/>
          <w:szCs w:val="32"/>
        </w:rPr>
        <w:t>占</w:t>
      </w:r>
      <w:proofErr w:type="gramEnd"/>
      <w:r w:rsidR="0090029D" w:rsidRPr="0037557E">
        <w:rPr>
          <w:rFonts w:ascii="仿宋_GB2312" w:eastAsia="仿宋_GB2312" w:hAnsi="宋体" w:hint="eastAsia"/>
          <w:b/>
          <w:sz w:val="32"/>
          <w:szCs w:val="32"/>
        </w:rPr>
        <w:t>2</w:t>
      </w:r>
      <w:r w:rsidR="0090029D" w:rsidRPr="0037557E">
        <w:rPr>
          <w:rFonts w:ascii="仿宋_GB2312" w:eastAsia="仿宋_GB2312" w:hAnsi="宋体"/>
          <w:b/>
          <w:sz w:val="32"/>
          <w:szCs w:val="32"/>
        </w:rPr>
        <w:t>0</w:t>
      </w:r>
      <w:r w:rsidR="0090029D" w:rsidRPr="0037557E">
        <w:rPr>
          <w:rFonts w:ascii="仿宋_GB2312" w:eastAsia="仿宋_GB2312" w:hAnsi="宋体" w:hint="eastAsia"/>
          <w:b/>
          <w:sz w:val="32"/>
          <w:szCs w:val="32"/>
        </w:rPr>
        <w:t>%</w:t>
      </w:r>
    </w:p>
    <w:p w:rsidR="00AE76DF" w:rsidRPr="00134D46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指导互联网+创新创业大赛、挑战杯和数学建模等</w:t>
      </w:r>
      <w:r w:rsidR="00824DB6" w:rsidRPr="00134D46">
        <w:rPr>
          <w:rFonts w:ascii="仿宋_GB2312" w:eastAsia="仿宋_GB2312" w:hAnsi="宋体" w:hint="eastAsia"/>
          <w:sz w:val="32"/>
          <w:szCs w:val="32"/>
        </w:rPr>
        <w:t>学科竞赛</w:t>
      </w:r>
      <w:r w:rsidR="00585223" w:rsidRPr="00134D46">
        <w:rPr>
          <w:rFonts w:ascii="仿宋_GB2312" w:eastAsia="仿宋_GB2312" w:hAnsi="宋体" w:hint="eastAsia"/>
          <w:sz w:val="32"/>
          <w:szCs w:val="32"/>
        </w:rPr>
        <w:t>，获</w:t>
      </w:r>
      <w:r w:rsidRPr="00134D46">
        <w:rPr>
          <w:rFonts w:ascii="仿宋_GB2312" w:eastAsia="仿宋_GB2312" w:hAnsi="宋体" w:hint="eastAsia"/>
          <w:sz w:val="32"/>
          <w:szCs w:val="32"/>
        </w:rPr>
        <w:t>国家级一、二、三等奖每项分别计20、15、10分</w:t>
      </w:r>
      <w:r w:rsidR="00824DB6" w:rsidRPr="00134D46">
        <w:rPr>
          <w:rFonts w:ascii="仿宋_GB2312" w:eastAsia="仿宋_GB2312" w:hAnsi="宋体" w:hint="eastAsia"/>
          <w:sz w:val="32"/>
          <w:szCs w:val="32"/>
        </w:rPr>
        <w:t>；</w:t>
      </w:r>
      <w:r w:rsidR="00F507A2" w:rsidRPr="00134D46">
        <w:rPr>
          <w:rFonts w:ascii="仿宋_GB2312" w:eastAsia="仿宋_GB2312" w:hAnsi="宋体" w:hint="eastAsia"/>
          <w:sz w:val="32"/>
          <w:szCs w:val="32"/>
        </w:rPr>
        <w:t>获</w:t>
      </w:r>
      <w:r w:rsidR="00824DB6" w:rsidRPr="00134D46">
        <w:rPr>
          <w:rFonts w:ascii="仿宋_GB2312" w:eastAsia="仿宋_GB2312" w:hAnsi="宋体" w:hint="eastAsia"/>
          <w:sz w:val="32"/>
          <w:szCs w:val="32"/>
        </w:rPr>
        <w:t>省级一、二、三等奖每项分别计15、10、5分；</w:t>
      </w:r>
      <w:r w:rsidR="00F507A2" w:rsidRPr="00134D46">
        <w:rPr>
          <w:rFonts w:ascii="仿宋_GB2312" w:eastAsia="仿宋_GB2312" w:hAnsi="宋体" w:hint="eastAsia"/>
          <w:sz w:val="32"/>
          <w:szCs w:val="32"/>
        </w:rPr>
        <w:t>获</w:t>
      </w:r>
      <w:r w:rsidR="00585223" w:rsidRPr="00134D46">
        <w:rPr>
          <w:rFonts w:ascii="仿宋_GB2312" w:eastAsia="仿宋_GB2312" w:hAnsi="宋体" w:hint="eastAsia"/>
          <w:sz w:val="32"/>
          <w:szCs w:val="32"/>
        </w:rPr>
        <w:t>校级</w:t>
      </w:r>
      <w:r w:rsidR="00585223" w:rsidRPr="00134D46">
        <w:rPr>
          <w:rFonts w:ascii="仿宋_GB2312" w:eastAsia="仿宋_GB2312" w:hAnsi="宋体" w:hint="eastAsia"/>
          <w:sz w:val="32"/>
          <w:szCs w:val="32"/>
        </w:rPr>
        <w:lastRenderedPageBreak/>
        <w:t xml:space="preserve">一、二、三等奖每项分别计5、3、2分。  </w:t>
      </w:r>
    </w:p>
    <w:p w:rsidR="0090029D" w:rsidRPr="0037557E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b/>
          <w:sz w:val="32"/>
          <w:szCs w:val="32"/>
        </w:rPr>
      </w:pPr>
      <w:r w:rsidRPr="0037557E">
        <w:rPr>
          <w:rFonts w:ascii="仿宋_GB2312" w:eastAsia="仿宋_GB2312" w:hAnsi="宋体" w:hint="eastAsia"/>
          <w:b/>
          <w:sz w:val="32"/>
          <w:szCs w:val="32"/>
        </w:rPr>
        <w:t>（五）</w:t>
      </w:r>
      <w:r w:rsidR="00585223" w:rsidRPr="0037557E">
        <w:rPr>
          <w:rFonts w:ascii="仿宋_GB2312" w:eastAsia="仿宋_GB2312" w:hAnsi="宋体" w:hint="eastAsia"/>
          <w:b/>
          <w:sz w:val="32"/>
          <w:szCs w:val="32"/>
        </w:rPr>
        <w:t>教学成果</w:t>
      </w:r>
      <w:r w:rsidR="0090029D" w:rsidRPr="0037557E">
        <w:rPr>
          <w:rFonts w:ascii="仿宋_GB2312" w:eastAsia="仿宋_GB2312" w:hAnsi="宋体" w:hint="eastAsia"/>
          <w:b/>
          <w:sz w:val="32"/>
          <w:szCs w:val="32"/>
        </w:rPr>
        <w:t>占2</w:t>
      </w:r>
      <w:r w:rsidR="0090029D" w:rsidRPr="0037557E">
        <w:rPr>
          <w:rFonts w:ascii="仿宋_GB2312" w:eastAsia="仿宋_GB2312" w:hAnsi="宋体"/>
          <w:b/>
          <w:sz w:val="32"/>
          <w:szCs w:val="32"/>
        </w:rPr>
        <w:t>0</w:t>
      </w:r>
      <w:r w:rsidR="0090029D" w:rsidRPr="0037557E">
        <w:rPr>
          <w:rFonts w:ascii="仿宋_GB2312" w:eastAsia="仿宋_GB2312" w:hAnsi="宋体" w:hint="eastAsia"/>
          <w:b/>
          <w:sz w:val="32"/>
          <w:szCs w:val="32"/>
        </w:rPr>
        <w:t>%</w:t>
      </w:r>
    </w:p>
    <w:p w:rsidR="00AE76DF" w:rsidRPr="00134D46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1、当年获得优秀授课质量奖5分</w:t>
      </w:r>
      <w:r w:rsidR="00E62B4D" w:rsidRPr="00134D46">
        <w:rPr>
          <w:rFonts w:ascii="仿宋_GB2312" w:eastAsia="仿宋_GB2312" w:hAnsi="宋体" w:hint="eastAsia"/>
          <w:sz w:val="32"/>
          <w:szCs w:val="32"/>
        </w:rPr>
        <w:t>/次</w:t>
      </w:r>
      <w:r w:rsidRPr="00134D46">
        <w:rPr>
          <w:rFonts w:ascii="仿宋_GB2312" w:eastAsia="仿宋_GB2312" w:hAnsi="宋体" w:hint="eastAsia"/>
          <w:sz w:val="32"/>
          <w:szCs w:val="32"/>
        </w:rPr>
        <w:t>、优秀授课质量提名奖3分</w:t>
      </w:r>
      <w:r w:rsidR="00E62B4D" w:rsidRPr="00134D46">
        <w:rPr>
          <w:rFonts w:ascii="仿宋_GB2312" w:eastAsia="仿宋_GB2312" w:hAnsi="宋体" w:hint="eastAsia"/>
          <w:sz w:val="32"/>
          <w:szCs w:val="32"/>
        </w:rPr>
        <w:t>/次</w:t>
      </w:r>
      <w:r w:rsidRPr="00134D46">
        <w:rPr>
          <w:rFonts w:ascii="仿宋_GB2312" w:eastAsia="仿宋_GB2312" w:hAnsi="宋体" w:hint="eastAsia"/>
          <w:sz w:val="32"/>
          <w:szCs w:val="32"/>
        </w:rPr>
        <w:t>。</w:t>
      </w:r>
    </w:p>
    <w:p w:rsidR="00AE76DF" w:rsidRPr="00134D46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2</w:t>
      </w:r>
      <w:r w:rsidR="00F507A2" w:rsidRPr="00134D46">
        <w:rPr>
          <w:rFonts w:ascii="仿宋_GB2312" w:eastAsia="仿宋_GB2312" w:hAnsi="宋体" w:hint="eastAsia"/>
          <w:sz w:val="32"/>
          <w:szCs w:val="32"/>
        </w:rPr>
        <w:t>、指导的学生获</w:t>
      </w:r>
      <w:bookmarkStart w:id="0" w:name="_GoBack"/>
      <w:bookmarkEnd w:id="0"/>
      <w:r w:rsidRPr="00134D46">
        <w:rPr>
          <w:rFonts w:ascii="仿宋_GB2312" w:eastAsia="仿宋_GB2312" w:hAnsi="宋体" w:hint="eastAsia"/>
          <w:sz w:val="32"/>
          <w:szCs w:val="32"/>
        </w:rPr>
        <w:t>南昌大学“百篇优秀毕业设计（论文）”5分</w:t>
      </w:r>
      <w:r w:rsidR="00E62B4D" w:rsidRPr="00134D46">
        <w:rPr>
          <w:rFonts w:ascii="仿宋_GB2312" w:eastAsia="仿宋_GB2312" w:hAnsi="宋体" w:hint="eastAsia"/>
          <w:sz w:val="32"/>
          <w:szCs w:val="32"/>
        </w:rPr>
        <w:t>/篇</w:t>
      </w:r>
      <w:r w:rsidRPr="00134D46">
        <w:rPr>
          <w:rFonts w:ascii="仿宋_GB2312" w:eastAsia="仿宋_GB2312" w:hAnsi="宋体" w:hint="eastAsia"/>
          <w:sz w:val="32"/>
          <w:szCs w:val="32"/>
        </w:rPr>
        <w:t>。</w:t>
      </w:r>
    </w:p>
    <w:p w:rsidR="00AE76DF" w:rsidRPr="00134D46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3、当选南昌大学“十大教学标兵”20分，入围南昌大学“十大教学标兵”10分。</w:t>
      </w:r>
    </w:p>
    <w:p w:rsidR="00AE76DF" w:rsidRPr="00134D46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4、教师参加授课竞赛，获得省级二等以上奖励20分，获得校级二等以上奖励10分。</w:t>
      </w:r>
    </w:p>
    <w:p w:rsidR="00AE76DF" w:rsidRPr="00134D46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5、</w:t>
      </w:r>
      <w:r w:rsidR="00430D83" w:rsidRPr="00134D46">
        <w:rPr>
          <w:rFonts w:ascii="仿宋_GB2312" w:eastAsia="仿宋_GB2312" w:hAnsi="宋体" w:hint="eastAsia"/>
          <w:sz w:val="32"/>
          <w:szCs w:val="32"/>
        </w:rPr>
        <w:t>获</w:t>
      </w:r>
      <w:r w:rsidRPr="00134D46">
        <w:rPr>
          <w:rFonts w:ascii="仿宋_GB2312" w:eastAsia="仿宋_GB2312" w:hAnsi="宋体" w:hint="eastAsia"/>
          <w:sz w:val="32"/>
          <w:szCs w:val="32"/>
        </w:rPr>
        <w:t>省部级精品</w:t>
      </w:r>
      <w:r w:rsidR="00430D83" w:rsidRPr="00134D46">
        <w:rPr>
          <w:rFonts w:ascii="仿宋_GB2312" w:eastAsia="仿宋_GB2312" w:hAnsi="宋体" w:hint="eastAsia"/>
          <w:sz w:val="32"/>
          <w:szCs w:val="32"/>
        </w:rPr>
        <w:t>视频</w:t>
      </w:r>
      <w:r w:rsidRPr="00134D46">
        <w:rPr>
          <w:rFonts w:ascii="仿宋_GB2312" w:eastAsia="仿宋_GB2312" w:hAnsi="宋体" w:hint="eastAsia"/>
          <w:sz w:val="32"/>
          <w:szCs w:val="32"/>
        </w:rPr>
        <w:t>课程</w:t>
      </w:r>
      <w:r w:rsidR="00430D83" w:rsidRPr="00134D46">
        <w:rPr>
          <w:rFonts w:ascii="仿宋_GB2312" w:eastAsia="仿宋_GB2312" w:hAnsi="宋体" w:hint="eastAsia"/>
          <w:sz w:val="32"/>
          <w:szCs w:val="32"/>
        </w:rPr>
        <w:t>等</w:t>
      </w:r>
      <w:r w:rsidR="0090029D" w:rsidRPr="00134D46">
        <w:rPr>
          <w:rFonts w:ascii="仿宋_GB2312" w:eastAsia="仿宋_GB2312" w:hAnsi="宋体" w:hint="eastAsia"/>
          <w:sz w:val="32"/>
          <w:szCs w:val="32"/>
        </w:rPr>
        <w:t>教学</w:t>
      </w:r>
      <w:r w:rsidR="00430D83" w:rsidRPr="00134D46">
        <w:rPr>
          <w:rFonts w:ascii="仿宋_GB2312" w:eastAsia="仿宋_GB2312" w:hAnsi="宋体" w:hint="eastAsia"/>
          <w:sz w:val="32"/>
          <w:szCs w:val="32"/>
        </w:rPr>
        <w:t>成果</w:t>
      </w:r>
      <w:r w:rsidR="0090029D" w:rsidRPr="00134D46">
        <w:rPr>
          <w:rFonts w:ascii="仿宋_GB2312" w:eastAsia="仿宋_GB2312" w:hAnsi="宋体" w:hint="eastAsia"/>
          <w:sz w:val="32"/>
          <w:szCs w:val="32"/>
        </w:rPr>
        <w:t>或项目</w:t>
      </w:r>
      <w:r w:rsidR="00430D83" w:rsidRPr="00134D46">
        <w:rPr>
          <w:rFonts w:ascii="仿宋_GB2312" w:eastAsia="仿宋_GB2312" w:hAnsi="宋体" w:hint="eastAsia"/>
          <w:sz w:val="32"/>
          <w:szCs w:val="32"/>
        </w:rPr>
        <w:t>，</w:t>
      </w:r>
      <w:r w:rsidRPr="00134D46">
        <w:rPr>
          <w:rFonts w:ascii="仿宋_GB2312" w:eastAsia="仿宋_GB2312" w:hAnsi="宋体" w:hint="eastAsia"/>
          <w:sz w:val="32"/>
          <w:szCs w:val="32"/>
        </w:rPr>
        <w:t>20分</w:t>
      </w:r>
      <w:r w:rsidR="00430D83" w:rsidRPr="00134D46">
        <w:rPr>
          <w:rFonts w:ascii="仿宋_GB2312" w:eastAsia="仿宋_GB2312" w:hAnsi="宋体" w:hint="eastAsia"/>
          <w:sz w:val="32"/>
          <w:szCs w:val="32"/>
        </w:rPr>
        <w:t>/项</w:t>
      </w:r>
      <w:r w:rsidRPr="00134D46">
        <w:rPr>
          <w:rFonts w:ascii="仿宋_GB2312" w:eastAsia="仿宋_GB2312" w:hAnsi="宋体" w:hint="eastAsia"/>
          <w:sz w:val="32"/>
          <w:szCs w:val="32"/>
        </w:rPr>
        <w:t>，校级10分</w:t>
      </w:r>
      <w:r w:rsidR="00430D83" w:rsidRPr="00134D46">
        <w:rPr>
          <w:rFonts w:ascii="仿宋_GB2312" w:eastAsia="仿宋_GB2312" w:hAnsi="宋体" w:hint="eastAsia"/>
          <w:sz w:val="32"/>
          <w:szCs w:val="32"/>
        </w:rPr>
        <w:t>/项</w:t>
      </w:r>
      <w:r w:rsidRPr="00134D46">
        <w:rPr>
          <w:rFonts w:ascii="仿宋_GB2312" w:eastAsia="仿宋_GB2312" w:hAnsi="宋体" w:hint="eastAsia"/>
          <w:sz w:val="32"/>
          <w:szCs w:val="32"/>
        </w:rPr>
        <w:t>。</w:t>
      </w:r>
    </w:p>
    <w:p w:rsidR="00AE76DF" w:rsidRPr="0037557E" w:rsidRDefault="0090029D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b/>
          <w:sz w:val="32"/>
          <w:szCs w:val="32"/>
        </w:rPr>
      </w:pPr>
      <w:r w:rsidRPr="0037557E">
        <w:rPr>
          <w:rFonts w:ascii="仿宋_GB2312" w:eastAsia="仿宋_GB2312" w:hAnsi="宋体" w:hint="eastAsia"/>
          <w:b/>
          <w:sz w:val="32"/>
          <w:szCs w:val="32"/>
        </w:rPr>
        <w:t>七</w:t>
      </w:r>
      <w:r w:rsidR="00B17F3A" w:rsidRPr="0037557E">
        <w:rPr>
          <w:rFonts w:ascii="仿宋_GB2312" w:eastAsia="仿宋_GB2312" w:hAnsi="宋体" w:hint="eastAsia"/>
          <w:b/>
          <w:sz w:val="32"/>
          <w:szCs w:val="32"/>
        </w:rPr>
        <w:t>、其</w:t>
      </w:r>
      <w:r w:rsidRPr="0037557E">
        <w:rPr>
          <w:rFonts w:ascii="仿宋_GB2312" w:eastAsia="仿宋_GB2312" w:hAnsi="宋体" w:hint="eastAsia"/>
          <w:b/>
          <w:sz w:val="32"/>
          <w:szCs w:val="32"/>
        </w:rPr>
        <w:t>它</w:t>
      </w:r>
      <w:r w:rsidR="00B17F3A" w:rsidRPr="0037557E">
        <w:rPr>
          <w:rFonts w:ascii="仿宋_GB2312" w:eastAsia="仿宋_GB2312" w:hAnsi="宋体" w:hint="eastAsia"/>
          <w:b/>
          <w:sz w:val="32"/>
          <w:szCs w:val="32"/>
        </w:rPr>
        <w:t>说明</w:t>
      </w:r>
    </w:p>
    <w:p w:rsidR="00AE76DF" w:rsidRPr="00134D46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1、科研成果必须署名为南昌大学旅游学院</w:t>
      </w:r>
      <w:r w:rsidR="00430D83" w:rsidRPr="00134D46">
        <w:rPr>
          <w:rFonts w:ascii="仿宋_GB2312" w:eastAsia="仿宋_GB2312" w:hAnsi="宋体" w:hint="eastAsia"/>
          <w:sz w:val="32"/>
          <w:szCs w:val="32"/>
        </w:rPr>
        <w:t>。</w:t>
      </w:r>
    </w:p>
    <w:p w:rsidR="00AE76DF" w:rsidRPr="00134D46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2、每次评比业绩计算时间为上一年9月1日至本年度8月31日。</w:t>
      </w:r>
    </w:p>
    <w:p w:rsidR="0090029D" w:rsidRPr="00134D46" w:rsidRDefault="00B17F3A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3、</w:t>
      </w:r>
      <w:r w:rsidR="0090029D" w:rsidRPr="00134D46">
        <w:rPr>
          <w:rFonts w:ascii="仿宋_GB2312" w:eastAsia="仿宋_GB2312" w:hAnsi="宋体" w:hint="eastAsia"/>
          <w:sz w:val="32"/>
          <w:szCs w:val="32"/>
        </w:rPr>
        <w:t>奖学金、奖教金每项指标（含加分指标）累计得分不封顶，按相应权重计分，</w:t>
      </w:r>
      <w:r w:rsidR="0082753C" w:rsidRPr="00134D46">
        <w:rPr>
          <w:rFonts w:ascii="仿宋_GB2312" w:eastAsia="仿宋_GB2312" w:hAnsi="宋体" w:hint="eastAsia"/>
          <w:sz w:val="32"/>
          <w:szCs w:val="32"/>
        </w:rPr>
        <w:t>每项指标计分之和为该师生总成绩。</w:t>
      </w:r>
    </w:p>
    <w:p w:rsidR="00AE76DF" w:rsidRPr="00134D46" w:rsidRDefault="0082753C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4、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其它数据库论文，以学校标准为参考，论文可凭录用通知书计分，但需附论文原文。</w:t>
      </w:r>
    </w:p>
    <w:p w:rsidR="00AE76DF" w:rsidRPr="00134D46" w:rsidRDefault="0082753C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 w:hint="eastAsia"/>
          <w:sz w:val="32"/>
          <w:szCs w:val="32"/>
        </w:rPr>
        <w:t>5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、本办法</w:t>
      </w:r>
      <w:r w:rsidR="003B0365" w:rsidRPr="00134D46">
        <w:rPr>
          <w:rFonts w:ascii="仿宋_GB2312" w:eastAsia="仿宋_GB2312" w:hAnsi="宋体" w:hint="eastAsia"/>
          <w:sz w:val="32"/>
          <w:szCs w:val="32"/>
        </w:rPr>
        <w:t>由旅游学院</w:t>
      </w:r>
      <w:r w:rsidRPr="00134D46">
        <w:rPr>
          <w:rFonts w:ascii="仿宋_GB2312" w:eastAsia="仿宋_GB2312" w:hAnsi="宋体" w:hint="eastAsia"/>
          <w:sz w:val="32"/>
          <w:szCs w:val="32"/>
        </w:rPr>
        <w:t>制定并</w:t>
      </w:r>
      <w:r w:rsidR="003B0365" w:rsidRPr="00134D46">
        <w:rPr>
          <w:rFonts w:ascii="仿宋_GB2312" w:eastAsia="仿宋_GB2312" w:hAnsi="宋体" w:hint="eastAsia"/>
          <w:sz w:val="32"/>
          <w:szCs w:val="32"/>
        </w:rPr>
        <w:t>负责解释，</w:t>
      </w:r>
      <w:r w:rsidRPr="00134D46">
        <w:rPr>
          <w:rFonts w:ascii="仿宋_GB2312" w:eastAsia="仿宋_GB2312" w:hAnsi="宋体" w:hint="eastAsia"/>
          <w:sz w:val="32"/>
          <w:szCs w:val="32"/>
        </w:rPr>
        <w:t>报</w:t>
      </w:r>
      <w:r w:rsidR="00F507A2" w:rsidRPr="00134D46">
        <w:rPr>
          <w:rFonts w:ascii="仿宋_GB2312" w:eastAsia="仿宋_GB2312" w:hAnsi="宋体" w:hint="eastAsia"/>
          <w:sz w:val="32"/>
          <w:szCs w:val="32"/>
        </w:rPr>
        <w:t>学生工作处</w:t>
      </w:r>
      <w:r w:rsidRPr="00134D46">
        <w:rPr>
          <w:rFonts w:ascii="仿宋_GB2312" w:eastAsia="仿宋_GB2312" w:hAnsi="宋体" w:hint="eastAsia"/>
          <w:sz w:val="32"/>
          <w:szCs w:val="32"/>
        </w:rPr>
        <w:t>备案，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自2018年7月1日起执行</w:t>
      </w:r>
      <w:r w:rsidR="003B0365" w:rsidRPr="00134D46">
        <w:rPr>
          <w:rFonts w:ascii="仿宋_GB2312" w:eastAsia="仿宋_GB2312" w:hAnsi="宋体" w:hint="eastAsia"/>
          <w:sz w:val="32"/>
          <w:szCs w:val="32"/>
        </w:rPr>
        <w:t>。</w:t>
      </w:r>
    </w:p>
    <w:p w:rsidR="00AE76DF" w:rsidRPr="00134D46" w:rsidRDefault="0082753C" w:rsidP="00892237">
      <w:pPr>
        <w:adjustRightInd w:val="0"/>
        <w:snapToGrid w:val="0"/>
        <w:spacing w:line="560" w:lineRule="exact"/>
        <w:ind w:right="160"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134D46">
        <w:rPr>
          <w:rFonts w:ascii="仿宋_GB2312" w:eastAsia="仿宋_GB2312" w:hAnsi="宋体"/>
          <w:sz w:val="32"/>
          <w:szCs w:val="32"/>
        </w:rPr>
        <w:t>6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、未尽事宜，由学院党政联席会讨论决定。上述评定</w:t>
      </w:r>
      <w:r w:rsidR="00F507A2" w:rsidRPr="00134D46">
        <w:rPr>
          <w:rFonts w:ascii="仿宋_GB2312" w:eastAsia="仿宋_GB2312" w:hAnsi="宋体" w:hint="eastAsia"/>
          <w:sz w:val="32"/>
          <w:szCs w:val="32"/>
        </w:rPr>
        <w:lastRenderedPageBreak/>
        <w:t>办法</w:t>
      </w:r>
      <w:r w:rsidR="00B17F3A" w:rsidRPr="00134D46">
        <w:rPr>
          <w:rFonts w:ascii="仿宋_GB2312" w:eastAsia="仿宋_GB2312" w:hAnsi="宋体" w:hint="eastAsia"/>
          <w:sz w:val="32"/>
          <w:szCs w:val="32"/>
        </w:rPr>
        <w:t>如与学校规定冲突，以学校规定为准。</w:t>
      </w:r>
    </w:p>
    <w:p w:rsidR="00F507A2" w:rsidRPr="00E766B1" w:rsidRDefault="00B17F3A" w:rsidP="00892237">
      <w:pPr>
        <w:adjustRightInd w:val="0"/>
        <w:snapToGrid w:val="0"/>
        <w:spacing w:line="560" w:lineRule="exact"/>
        <w:ind w:left="420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 xml:space="preserve">                                        </w:t>
      </w:r>
    </w:p>
    <w:p w:rsidR="00892237" w:rsidRDefault="00B17F3A" w:rsidP="00892237">
      <w:pPr>
        <w:adjustRightInd w:val="0"/>
        <w:snapToGrid w:val="0"/>
        <w:spacing w:line="56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892237" w:rsidRDefault="00892237" w:rsidP="00892237">
      <w:pPr>
        <w:adjustRightInd w:val="0"/>
        <w:snapToGrid w:val="0"/>
        <w:spacing w:line="56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</w:p>
    <w:p w:rsidR="00892237" w:rsidRDefault="00892237" w:rsidP="00892237">
      <w:pPr>
        <w:adjustRightInd w:val="0"/>
        <w:snapToGrid w:val="0"/>
        <w:spacing w:line="56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</w:p>
    <w:p w:rsidR="00892237" w:rsidRDefault="00892237" w:rsidP="00892237">
      <w:pPr>
        <w:adjustRightInd w:val="0"/>
        <w:snapToGrid w:val="0"/>
        <w:spacing w:line="56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</w:p>
    <w:p w:rsidR="00AE76DF" w:rsidRPr="00E766B1" w:rsidRDefault="00B17F3A" w:rsidP="00892237">
      <w:pPr>
        <w:adjustRightInd w:val="0"/>
        <w:snapToGrid w:val="0"/>
        <w:spacing w:line="56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>南昌大学旅游学院</w:t>
      </w:r>
    </w:p>
    <w:p w:rsidR="00AE76DF" w:rsidRDefault="00B17F3A" w:rsidP="00892237">
      <w:pPr>
        <w:adjustRightInd w:val="0"/>
        <w:snapToGrid w:val="0"/>
        <w:spacing w:line="56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  <w:r w:rsidRPr="00E766B1">
        <w:rPr>
          <w:rFonts w:ascii="仿宋_GB2312" w:eastAsia="仿宋_GB2312" w:hAnsi="Times New Roman" w:hint="eastAsia"/>
          <w:sz w:val="32"/>
          <w:szCs w:val="32"/>
        </w:rPr>
        <w:t xml:space="preserve">          </w:t>
      </w:r>
      <w:r w:rsidR="00134D46">
        <w:rPr>
          <w:rFonts w:ascii="仿宋_GB2312" w:eastAsia="仿宋_GB2312" w:hAnsi="Times New Roman" w:hint="eastAsia"/>
          <w:sz w:val="32"/>
          <w:szCs w:val="32"/>
        </w:rPr>
        <w:t xml:space="preserve">                       </w:t>
      </w:r>
      <w:r w:rsidRPr="00E766B1">
        <w:rPr>
          <w:rFonts w:ascii="仿宋_GB2312" w:eastAsia="仿宋_GB2312" w:hAnsi="Times New Roman" w:hint="eastAsia"/>
          <w:sz w:val="32"/>
          <w:szCs w:val="32"/>
        </w:rPr>
        <w:t>2018年5月1日</w:t>
      </w:r>
    </w:p>
    <w:p w:rsidR="005C27A4" w:rsidRDefault="005C27A4" w:rsidP="00134D46">
      <w:pPr>
        <w:spacing w:line="60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</w:p>
    <w:p w:rsidR="005C27A4" w:rsidRDefault="005C27A4" w:rsidP="00134D46">
      <w:pPr>
        <w:spacing w:line="60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</w:p>
    <w:p w:rsidR="005C27A4" w:rsidRDefault="005C27A4" w:rsidP="00134D46">
      <w:pPr>
        <w:spacing w:line="60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</w:p>
    <w:p w:rsidR="005C27A4" w:rsidRDefault="005C27A4" w:rsidP="00134D46">
      <w:pPr>
        <w:spacing w:line="60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</w:p>
    <w:p w:rsidR="00892237" w:rsidRDefault="00892237" w:rsidP="00134D46">
      <w:pPr>
        <w:spacing w:line="60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</w:p>
    <w:p w:rsidR="00892237" w:rsidRDefault="00892237" w:rsidP="00134D46">
      <w:pPr>
        <w:spacing w:line="60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</w:p>
    <w:p w:rsidR="00892237" w:rsidRDefault="00892237" w:rsidP="00134D46">
      <w:pPr>
        <w:spacing w:line="60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</w:p>
    <w:p w:rsidR="00892237" w:rsidRDefault="00892237" w:rsidP="00134D46">
      <w:pPr>
        <w:spacing w:line="60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</w:p>
    <w:p w:rsidR="00892237" w:rsidRDefault="00892237" w:rsidP="00134D46">
      <w:pPr>
        <w:spacing w:line="60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</w:p>
    <w:p w:rsidR="00892237" w:rsidRDefault="00892237" w:rsidP="00134D46">
      <w:pPr>
        <w:spacing w:line="60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</w:p>
    <w:p w:rsidR="00892237" w:rsidRDefault="00892237" w:rsidP="00134D46">
      <w:pPr>
        <w:spacing w:line="600" w:lineRule="exact"/>
        <w:ind w:left="420"/>
        <w:jc w:val="right"/>
        <w:rPr>
          <w:rFonts w:ascii="仿宋_GB2312" w:eastAsia="仿宋_GB2312" w:hAnsi="Times New Roman" w:hint="eastAsia"/>
          <w:sz w:val="32"/>
          <w:szCs w:val="32"/>
        </w:rPr>
      </w:pPr>
    </w:p>
    <w:p w:rsidR="007472C4" w:rsidRPr="00F908F1" w:rsidRDefault="007472C4" w:rsidP="00134D46">
      <w:pPr>
        <w:spacing w:line="60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</w:p>
    <w:p w:rsidR="005C27A4" w:rsidRDefault="005C27A4" w:rsidP="00134D46">
      <w:pPr>
        <w:spacing w:line="60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</w:p>
    <w:tbl>
      <w:tblPr>
        <w:tblpPr w:leftFromText="180" w:rightFromText="180" w:vertAnchor="text" w:horzAnchor="margin" w:tblpY="470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8522"/>
      </w:tblGrid>
      <w:tr w:rsidR="005C27A4" w:rsidTr="00A01615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C27A4" w:rsidRDefault="005C27A4" w:rsidP="005C27A4">
            <w:pPr>
              <w:spacing w:line="56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南昌大学旅游学院综合办                  2018年</w:t>
            </w:r>
            <w:r w:rsidR="00971E4F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6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月</w:t>
            </w:r>
            <w:r w:rsidR="00971E4F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13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日印发</w:t>
            </w:r>
          </w:p>
        </w:tc>
      </w:tr>
    </w:tbl>
    <w:p w:rsidR="005C27A4" w:rsidRPr="005C27A4" w:rsidRDefault="005C27A4" w:rsidP="00134D46">
      <w:pPr>
        <w:spacing w:line="600" w:lineRule="exact"/>
        <w:ind w:left="420"/>
        <w:jc w:val="right"/>
        <w:rPr>
          <w:rFonts w:ascii="仿宋_GB2312" w:eastAsia="仿宋_GB2312" w:hAnsi="Times New Roman"/>
          <w:sz w:val="32"/>
          <w:szCs w:val="32"/>
        </w:rPr>
      </w:pPr>
    </w:p>
    <w:sectPr w:rsidR="005C27A4" w:rsidRPr="005C27A4" w:rsidSect="00C54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A3" w:rsidRDefault="00CC40A3" w:rsidP="00E766B1">
      <w:pPr>
        <w:ind w:left="420"/>
      </w:pPr>
      <w:r>
        <w:separator/>
      </w:r>
    </w:p>
  </w:endnote>
  <w:endnote w:type="continuationSeparator" w:id="0">
    <w:p w:rsidR="00CC40A3" w:rsidRDefault="00CC40A3" w:rsidP="00E766B1">
      <w:pPr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A3" w:rsidRDefault="00CC40A3" w:rsidP="00E766B1">
      <w:pPr>
        <w:ind w:left="420"/>
      </w:pPr>
      <w:r>
        <w:separator/>
      </w:r>
    </w:p>
  </w:footnote>
  <w:footnote w:type="continuationSeparator" w:id="0">
    <w:p w:rsidR="00CC40A3" w:rsidRDefault="00CC40A3" w:rsidP="00E766B1">
      <w:pPr>
        <w:ind w:left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6FDE4C"/>
    <w:multiLevelType w:val="singleLevel"/>
    <w:tmpl w:val="E96FDE4C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5D7B93"/>
    <w:multiLevelType w:val="hybridMultilevel"/>
    <w:tmpl w:val="244CD536"/>
    <w:lvl w:ilvl="0" w:tplc="FA46E4C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33004181"/>
    <w:multiLevelType w:val="singleLevel"/>
    <w:tmpl w:val="330041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B11EE60"/>
    <w:multiLevelType w:val="singleLevel"/>
    <w:tmpl w:val="3B11EE60"/>
    <w:lvl w:ilvl="0">
      <w:start w:val="1"/>
      <w:numFmt w:val="decimal"/>
      <w:suff w:val="nothing"/>
      <w:lvlText w:val="%1、"/>
      <w:lvlJc w:val="left"/>
      <w:pPr>
        <w:ind w:left="425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6B0938"/>
    <w:rsid w:val="00134D46"/>
    <w:rsid w:val="00217EAD"/>
    <w:rsid w:val="002C112E"/>
    <w:rsid w:val="0036361E"/>
    <w:rsid w:val="0037557E"/>
    <w:rsid w:val="003B0365"/>
    <w:rsid w:val="003B3783"/>
    <w:rsid w:val="00430D83"/>
    <w:rsid w:val="0045652B"/>
    <w:rsid w:val="004D53FA"/>
    <w:rsid w:val="00583A2E"/>
    <w:rsid w:val="00585223"/>
    <w:rsid w:val="005C27A4"/>
    <w:rsid w:val="006439B2"/>
    <w:rsid w:val="006B786A"/>
    <w:rsid w:val="006F183B"/>
    <w:rsid w:val="007004D8"/>
    <w:rsid w:val="00745AE4"/>
    <w:rsid w:val="007472C4"/>
    <w:rsid w:val="00805C50"/>
    <w:rsid w:val="008177B7"/>
    <w:rsid w:val="00824DB6"/>
    <w:rsid w:val="0082753C"/>
    <w:rsid w:val="008458C5"/>
    <w:rsid w:val="008869E2"/>
    <w:rsid w:val="00892237"/>
    <w:rsid w:val="0090029D"/>
    <w:rsid w:val="009562A9"/>
    <w:rsid w:val="00971E4F"/>
    <w:rsid w:val="00A60658"/>
    <w:rsid w:val="00A908C3"/>
    <w:rsid w:val="00AE76DF"/>
    <w:rsid w:val="00B17F3A"/>
    <w:rsid w:val="00B23BB7"/>
    <w:rsid w:val="00B276D5"/>
    <w:rsid w:val="00B5719E"/>
    <w:rsid w:val="00B6320F"/>
    <w:rsid w:val="00B751AB"/>
    <w:rsid w:val="00B9114F"/>
    <w:rsid w:val="00C5161B"/>
    <w:rsid w:val="00C5414E"/>
    <w:rsid w:val="00C62718"/>
    <w:rsid w:val="00C91F37"/>
    <w:rsid w:val="00CC40A3"/>
    <w:rsid w:val="00CF5082"/>
    <w:rsid w:val="00DC0FA6"/>
    <w:rsid w:val="00E62B4D"/>
    <w:rsid w:val="00E65EA1"/>
    <w:rsid w:val="00E766B1"/>
    <w:rsid w:val="00EE5A79"/>
    <w:rsid w:val="00EF0C9A"/>
    <w:rsid w:val="00F035E3"/>
    <w:rsid w:val="00F37E16"/>
    <w:rsid w:val="00F507A2"/>
    <w:rsid w:val="00F63EC9"/>
    <w:rsid w:val="00F908F1"/>
    <w:rsid w:val="00FB7373"/>
    <w:rsid w:val="00FD38CF"/>
    <w:rsid w:val="00FE4F8E"/>
    <w:rsid w:val="0185245D"/>
    <w:rsid w:val="01D20587"/>
    <w:rsid w:val="01E40474"/>
    <w:rsid w:val="025D345E"/>
    <w:rsid w:val="02BB13D9"/>
    <w:rsid w:val="02CF2A44"/>
    <w:rsid w:val="030E259D"/>
    <w:rsid w:val="03497B5B"/>
    <w:rsid w:val="05252A49"/>
    <w:rsid w:val="05E014A4"/>
    <w:rsid w:val="06C04660"/>
    <w:rsid w:val="072215FB"/>
    <w:rsid w:val="07AD51CB"/>
    <w:rsid w:val="08E35568"/>
    <w:rsid w:val="091E4EDD"/>
    <w:rsid w:val="096A11D6"/>
    <w:rsid w:val="096D6EDF"/>
    <w:rsid w:val="09843561"/>
    <w:rsid w:val="0A0B1835"/>
    <w:rsid w:val="0A117B3C"/>
    <w:rsid w:val="0BAB20D6"/>
    <w:rsid w:val="0CB74D76"/>
    <w:rsid w:val="0E175A75"/>
    <w:rsid w:val="0E351388"/>
    <w:rsid w:val="0E831AA7"/>
    <w:rsid w:val="0E960F7D"/>
    <w:rsid w:val="0F795223"/>
    <w:rsid w:val="100C275A"/>
    <w:rsid w:val="10FC70F5"/>
    <w:rsid w:val="11555659"/>
    <w:rsid w:val="119F15C1"/>
    <w:rsid w:val="12B568DF"/>
    <w:rsid w:val="12DA7C33"/>
    <w:rsid w:val="136B0938"/>
    <w:rsid w:val="14B80F07"/>
    <w:rsid w:val="15AA4504"/>
    <w:rsid w:val="168B6790"/>
    <w:rsid w:val="16B63A1E"/>
    <w:rsid w:val="16C94D30"/>
    <w:rsid w:val="16FD5769"/>
    <w:rsid w:val="178F061D"/>
    <w:rsid w:val="17AF312C"/>
    <w:rsid w:val="183733C6"/>
    <w:rsid w:val="18B03D51"/>
    <w:rsid w:val="18C53089"/>
    <w:rsid w:val="196F65AF"/>
    <w:rsid w:val="1AC67780"/>
    <w:rsid w:val="1B2C0A1C"/>
    <w:rsid w:val="1BC50E96"/>
    <w:rsid w:val="1C60143C"/>
    <w:rsid w:val="1C664CF1"/>
    <w:rsid w:val="1ED96D1B"/>
    <w:rsid w:val="1F4B2D10"/>
    <w:rsid w:val="206521C0"/>
    <w:rsid w:val="20BB381B"/>
    <w:rsid w:val="22643ECA"/>
    <w:rsid w:val="2366062D"/>
    <w:rsid w:val="239402E0"/>
    <w:rsid w:val="248053C4"/>
    <w:rsid w:val="259753F1"/>
    <w:rsid w:val="261A7CA9"/>
    <w:rsid w:val="26C70908"/>
    <w:rsid w:val="26FA7FC3"/>
    <w:rsid w:val="27224335"/>
    <w:rsid w:val="279A7C04"/>
    <w:rsid w:val="27F302E3"/>
    <w:rsid w:val="281A0EB6"/>
    <w:rsid w:val="287F6EC3"/>
    <w:rsid w:val="28D56F41"/>
    <w:rsid w:val="28D57C96"/>
    <w:rsid w:val="2CD62A5B"/>
    <w:rsid w:val="2E1B34A0"/>
    <w:rsid w:val="2F416346"/>
    <w:rsid w:val="2F5D79C5"/>
    <w:rsid w:val="2FC05338"/>
    <w:rsid w:val="313A3FFF"/>
    <w:rsid w:val="3142642B"/>
    <w:rsid w:val="31AB089B"/>
    <w:rsid w:val="32730F78"/>
    <w:rsid w:val="32A147B8"/>
    <w:rsid w:val="32D357FA"/>
    <w:rsid w:val="333933D9"/>
    <w:rsid w:val="339963AE"/>
    <w:rsid w:val="33BE2B44"/>
    <w:rsid w:val="33CA21A4"/>
    <w:rsid w:val="34397C14"/>
    <w:rsid w:val="34942F54"/>
    <w:rsid w:val="34D4564B"/>
    <w:rsid w:val="351776EA"/>
    <w:rsid w:val="355C0D7A"/>
    <w:rsid w:val="35DB7FF1"/>
    <w:rsid w:val="361A5132"/>
    <w:rsid w:val="369C7C8B"/>
    <w:rsid w:val="36B12D40"/>
    <w:rsid w:val="37FC27FA"/>
    <w:rsid w:val="38214F1B"/>
    <w:rsid w:val="386F54B7"/>
    <w:rsid w:val="38C56308"/>
    <w:rsid w:val="3A7B4F11"/>
    <w:rsid w:val="3BE93400"/>
    <w:rsid w:val="3C2A30FB"/>
    <w:rsid w:val="3D927D2C"/>
    <w:rsid w:val="3DD74BA6"/>
    <w:rsid w:val="3FCD6C9E"/>
    <w:rsid w:val="40B7475D"/>
    <w:rsid w:val="40C071D3"/>
    <w:rsid w:val="41F63C2F"/>
    <w:rsid w:val="42677A3D"/>
    <w:rsid w:val="43557E13"/>
    <w:rsid w:val="43B32B60"/>
    <w:rsid w:val="43D02971"/>
    <w:rsid w:val="440626AD"/>
    <w:rsid w:val="442B40CF"/>
    <w:rsid w:val="4460695B"/>
    <w:rsid w:val="44E84943"/>
    <w:rsid w:val="45913ED9"/>
    <w:rsid w:val="459D2434"/>
    <w:rsid w:val="46420232"/>
    <w:rsid w:val="490C24E4"/>
    <w:rsid w:val="497C552D"/>
    <w:rsid w:val="49957DAE"/>
    <w:rsid w:val="4AA71FC6"/>
    <w:rsid w:val="4B211812"/>
    <w:rsid w:val="4B6641FE"/>
    <w:rsid w:val="4C1F2C39"/>
    <w:rsid w:val="4C6D2C80"/>
    <w:rsid w:val="4C96799B"/>
    <w:rsid w:val="4D6821E2"/>
    <w:rsid w:val="4D77550B"/>
    <w:rsid w:val="4F49506F"/>
    <w:rsid w:val="51945663"/>
    <w:rsid w:val="52AF5197"/>
    <w:rsid w:val="54082062"/>
    <w:rsid w:val="54A21429"/>
    <w:rsid w:val="55C00F13"/>
    <w:rsid w:val="56534658"/>
    <w:rsid w:val="56E85364"/>
    <w:rsid w:val="575F03A1"/>
    <w:rsid w:val="578C359F"/>
    <w:rsid w:val="579E655E"/>
    <w:rsid w:val="57EF4D22"/>
    <w:rsid w:val="582F2F50"/>
    <w:rsid w:val="593540C7"/>
    <w:rsid w:val="598C7B3E"/>
    <w:rsid w:val="5996535D"/>
    <w:rsid w:val="59C65257"/>
    <w:rsid w:val="59F92ADF"/>
    <w:rsid w:val="5A5C56F8"/>
    <w:rsid w:val="5B0B724E"/>
    <w:rsid w:val="5B4D6360"/>
    <w:rsid w:val="5B5E06D1"/>
    <w:rsid w:val="5C0E5D04"/>
    <w:rsid w:val="5D6B2249"/>
    <w:rsid w:val="5D78462F"/>
    <w:rsid w:val="5EAC225B"/>
    <w:rsid w:val="5EAF0867"/>
    <w:rsid w:val="5EC82F47"/>
    <w:rsid w:val="5EF45269"/>
    <w:rsid w:val="601B19D3"/>
    <w:rsid w:val="615A5F6C"/>
    <w:rsid w:val="61C03A50"/>
    <w:rsid w:val="61D3220E"/>
    <w:rsid w:val="63A927D2"/>
    <w:rsid w:val="63BA7884"/>
    <w:rsid w:val="64016112"/>
    <w:rsid w:val="646576D2"/>
    <w:rsid w:val="648F2868"/>
    <w:rsid w:val="6504026E"/>
    <w:rsid w:val="65FD01B0"/>
    <w:rsid w:val="665F185E"/>
    <w:rsid w:val="667B56E8"/>
    <w:rsid w:val="667E7164"/>
    <w:rsid w:val="66B2122A"/>
    <w:rsid w:val="66E91F82"/>
    <w:rsid w:val="67032B1C"/>
    <w:rsid w:val="69424E62"/>
    <w:rsid w:val="6969159B"/>
    <w:rsid w:val="699721E7"/>
    <w:rsid w:val="6B600FE8"/>
    <w:rsid w:val="6B8B302F"/>
    <w:rsid w:val="6C706899"/>
    <w:rsid w:val="6E0C15C8"/>
    <w:rsid w:val="6ED75CD8"/>
    <w:rsid w:val="6FE100DB"/>
    <w:rsid w:val="705942FB"/>
    <w:rsid w:val="70F05731"/>
    <w:rsid w:val="717C211D"/>
    <w:rsid w:val="71A91C99"/>
    <w:rsid w:val="71E53529"/>
    <w:rsid w:val="72424D2E"/>
    <w:rsid w:val="74A64162"/>
    <w:rsid w:val="75194096"/>
    <w:rsid w:val="7629700B"/>
    <w:rsid w:val="765723D4"/>
    <w:rsid w:val="775834F4"/>
    <w:rsid w:val="77694AEB"/>
    <w:rsid w:val="786647A3"/>
    <w:rsid w:val="78CB5393"/>
    <w:rsid w:val="79B72E98"/>
    <w:rsid w:val="7A5A7F6F"/>
    <w:rsid w:val="7A673C01"/>
    <w:rsid w:val="7ADC14D9"/>
    <w:rsid w:val="7D9A0667"/>
    <w:rsid w:val="7E2208CF"/>
    <w:rsid w:val="7E24449B"/>
    <w:rsid w:val="7EAA7B49"/>
    <w:rsid w:val="7EAF7B6A"/>
    <w:rsid w:val="7EBA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1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5414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5414E"/>
    <w:rPr>
      <w:b/>
    </w:rPr>
  </w:style>
  <w:style w:type="character" w:styleId="a5">
    <w:name w:val="Emphasis"/>
    <w:basedOn w:val="a0"/>
    <w:qFormat/>
    <w:rsid w:val="00C5414E"/>
    <w:rPr>
      <w:i/>
    </w:rPr>
  </w:style>
  <w:style w:type="table" w:styleId="a6">
    <w:name w:val="Table Grid"/>
    <w:basedOn w:val="a1"/>
    <w:qFormat/>
    <w:rsid w:val="00C541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B27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276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B27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276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B276D5"/>
    <w:rPr>
      <w:sz w:val="18"/>
      <w:szCs w:val="18"/>
    </w:rPr>
  </w:style>
  <w:style w:type="character" w:customStyle="1" w:styleId="Char1">
    <w:name w:val="批注框文本 Char"/>
    <w:basedOn w:val="a0"/>
    <w:link w:val="a9"/>
    <w:rsid w:val="00B276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B23BB7"/>
    <w:pPr>
      <w:ind w:firstLineChars="200" w:firstLine="420"/>
    </w:pPr>
  </w:style>
  <w:style w:type="paragraph" w:styleId="ab">
    <w:name w:val="Date"/>
    <w:basedOn w:val="a"/>
    <w:next w:val="a"/>
    <w:link w:val="Char2"/>
    <w:rsid w:val="005C27A4"/>
    <w:pPr>
      <w:ind w:leftChars="2500" w:left="100"/>
    </w:pPr>
  </w:style>
  <w:style w:type="character" w:customStyle="1" w:styleId="Char2">
    <w:name w:val="日期 Char"/>
    <w:basedOn w:val="a0"/>
    <w:link w:val="ab"/>
    <w:rsid w:val="005C27A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474</Words>
  <Characters>2703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千年老妖—有恃无恐</dc:creator>
  <cp:lastModifiedBy>hp</cp:lastModifiedBy>
  <cp:revision>4</cp:revision>
  <cp:lastPrinted>2018-07-11T06:37:00Z</cp:lastPrinted>
  <dcterms:created xsi:type="dcterms:W3CDTF">2018-07-11T06:48:00Z</dcterms:created>
  <dcterms:modified xsi:type="dcterms:W3CDTF">2018-10-10T07:44:00Z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