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1" w:rsidRPr="00ED3C7F" w:rsidRDefault="007376F1" w:rsidP="00020C18"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376F1" w:rsidRDefault="002825A2" w:rsidP="007376F1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2825A2">
        <w:rPr>
          <w:sz w:val="28"/>
          <w:szCs w:val="22"/>
        </w:rPr>
        <w:pict>
          <v:line id="直线 4" o:spid="_x0000_s1026" style="position:absolute;left:0;text-align:left;flip:y;z-index:251657216" from="0,25.4pt" to="442.2pt,26.1pt" strokecolor="red"/>
        </w:pict>
      </w:r>
      <w:r w:rsidRPr="002825A2">
        <w:rPr>
          <w:color w:val="FF0000"/>
          <w:sz w:val="28"/>
          <w:szCs w:val="22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376F1" w:rsidRPr="00C73058" w:rsidRDefault="007376F1" w:rsidP="007376F1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南大旅院函〔</w:t>
      </w:r>
      <w:r w:rsidRPr="00C73058">
        <w:rPr>
          <w:rFonts w:hint="eastAsia"/>
          <w:b/>
          <w:bCs/>
          <w:sz w:val="44"/>
          <w:szCs w:val="44"/>
        </w:rPr>
        <w:t>201</w:t>
      </w:r>
      <w:r w:rsidR="00020C18"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〕</w:t>
      </w:r>
      <w:r w:rsidR="00F155F5">
        <w:rPr>
          <w:rFonts w:hint="eastAsia"/>
          <w:b/>
          <w:bCs/>
          <w:sz w:val="44"/>
          <w:szCs w:val="44"/>
        </w:rPr>
        <w:t>3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Pr="00C0755A" w:rsidRDefault="007376F1" w:rsidP="00C0755A">
      <w:pPr>
        <w:spacing w:line="520" w:lineRule="exact"/>
        <w:jc w:val="center"/>
        <w:rPr>
          <w:rFonts w:ascii="宋体" w:hAnsi="宋体" w:cstheme="minorBidi"/>
          <w:b/>
          <w:bCs/>
          <w:sz w:val="44"/>
          <w:szCs w:val="44"/>
        </w:rPr>
      </w:pPr>
      <w:r w:rsidRPr="00355C10">
        <w:rPr>
          <w:rFonts w:hint="eastAsia"/>
          <w:b/>
          <w:bCs/>
          <w:spacing w:val="-30"/>
          <w:sz w:val="44"/>
          <w:szCs w:val="44"/>
        </w:rPr>
        <w:t>关于印发《</w:t>
      </w:r>
      <w:r w:rsidR="00A70CF3" w:rsidRPr="00355C10">
        <w:rPr>
          <w:rFonts w:ascii="宋体" w:hAnsi="宋体" w:cstheme="minorBidi" w:hint="eastAsia"/>
          <w:b/>
          <w:bCs/>
          <w:spacing w:val="-30"/>
          <w:sz w:val="44"/>
          <w:szCs w:val="44"/>
        </w:rPr>
        <w:t>南昌大学旅游学院实验室安全制度</w:t>
      </w:r>
      <w:r w:rsidRPr="00355C10">
        <w:rPr>
          <w:rFonts w:hint="eastAsia"/>
          <w:b/>
          <w:bCs/>
          <w:spacing w:val="-30"/>
          <w:sz w:val="44"/>
          <w:szCs w:val="44"/>
        </w:rPr>
        <w:t>》的</w:t>
      </w:r>
      <w:r w:rsidRPr="007853F2">
        <w:rPr>
          <w:rFonts w:hint="eastAsia"/>
          <w:b/>
          <w:bCs/>
          <w:sz w:val="44"/>
          <w:szCs w:val="44"/>
        </w:rPr>
        <w:t>通</w:t>
      </w:r>
      <w:r w:rsidR="00355C10">
        <w:rPr>
          <w:rFonts w:hint="eastAsia"/>
          <w:b/>
          <w:bCs/>
          <w:sz w:val="44"/>
          <w:szCs w:val="44"/>
        </w:rPr>
        <w:t xml:space="preserve"> </w:t>
      </w:r>
      <w:r w:rsidRPr="007853F2">
        <w:rPr>
          <w:rFonts w:hint="eastAsia"/>
          <w:b/>
          <w:bCs/>
          <w:sz w:val="44"/>
          <w:szCs w:val="44"/>
        </w:rPr>
        <w:t>知</w:t>
      </w:r>
    </w:p>
    <w:p w:rsidR="00F779EE" w:rsidRPr="007853F2" w:rsidRDefault="00F779EE" w:rsidP="000C41E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F779EE" w:rsidRPr="00816FAD" w:rsidRDefault="00F779EE" w:rsidP="007853F2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F779EE" w:rsidRDefault="00F779EE" w:rsidP="00202F2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="00A70CF3" w:rsidRPr="00A70CF3">
        <w:rPr>
          <w:rFonts w:ascii="仿宋_GB2312" w:eastAsia="仿宋_GB2312" w:hAnsi="宋体" w:hint="eastAsia"/>
          <w:sz w:val="32"/>
          <w:szCs w:val="32"/>
        </w:rPr>
        <w:t>南昌大学旅游学院实验室安全制度</w:t>
      </w:r>
      <w:r w:rsidRPr="00816FAD">
        <w:rPr>
          <w:rFonts w:ascii="仿宋_GB2312" w:eastAsia="仿宋_GB2312" w:hAnsi="宋体" w:hint="eastAsia"/>
          <w:sz w:val="32"/>
          <w:szCs w:val="32"/>
        </w:rPr>
        <w:t>》业经201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 w:rsidR="00020C18">
        <w:rPr>
          <w:rFonts w:ascii="仿宋_GB2312" w:eastAsia="仿宋_GB2312" w:hAnsi="宋体" w:hint="eastAsia"/>
          <w:sz w:val="32"/>
          <w:szCs w:val="32"/>
        </w:rPr>
        <w:t>3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020C18">
        <w:rPr>
          <w:rFonts w:ascii="仿宋_GB2312" w:eastAsia="仿宋_GB2312" w:hAnsi="宋体" w:hint="eastAsia"/>
          <w:sz w:val="32"/>
          <w:szCs w:val="32"/>
        </w:rPr>
        <w:t>25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F779EE" w:rsidRPr="00816FAD" w:rsidRDefault="00F779EE" w:rsidP="00202F2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F779EE" w:rsidRPr="00816FAD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F779EE" w:rsidRPr="00816FAD" w:rsidRDefault="00F779EE" w:rsidP="00C0755A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F779EE" w:rsidRDefault="007F16EC" w:rsidP="00C0755A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</w:t>
      </w:r>
      <w:r w:rsidR="00F779EE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C0755A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201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年</w:t>
      </w:r>
      <w:r w:rsidR="00020C18">
        <w:rPr>
          <w:rFonts w:ascii="仿宋_GB2312" w:eastAsia="仿宋_GB2312" w:hAnsi="宋体" w:hint="eastAsia"/>
          <w:sz w:val="32"/>
          <w:szCs w:val="32"/>
        </w:rPr>
        <w:t>4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020C18">
        <w:rPr>
          <w:rFonts w:ascii="仿宋_GB2312" w:eastAsia="仿宋_GB2312" w:hAnsi="宋体" w:hint="eastAsia"/>
          <w:sz w:val="32"/>
          <w:szCs w:val="32"/>
        </w:rPr>
        <w:t>9</w:t>
      </w:r>
      <w:r w:rsidR="00F779EE"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7376F1" w:rsidRDefault="007376F1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F779EE" w:rsidRDefault="00F779EE" w:rsidP="00D86007">
      <w:pPr>
        <w:jc w:val="center"/>
        <w:rPr>
          <w:b/>
          <w:sz w:val="28"/>
          <w:szCs w:val="28"/>
        </w:rPr>
      </w:pPr>
    </w:p>
    <w:p w:rsidR="00C0755A" w:rsidRDefault="00C0755A" w:rsidP="00202F26">
      <w:pPr>
        <w:spacing w:line="520" w:lineRule="exact"/>
        <w:rPr>
          <w:rFonts w:ascii="宋体" w:hAnsi="宋体" w:cstheme="minorBidi"/>
          <w:b/>
          <w:sz w:val="44"/>
          <w:szCs w:val="44"/>
        </w:rPr>
      </w:pPr>
    </w:p>
    <w:p w:rsidR="00A70CF3" w:rsidRPr="00A70CF3" w:rsidRDefault="00A70CF3" w:rsidP="00A70CF3">
      <w:pPr>
        <w:spacing w:line="600" w:lineRule="exact"/>
        <w:jc w:val="center"/>
        <w:rPr>
          <w:rFonts w:ascii="宋体" w:hAnsi="宋体" w:cstheme="minorBidi"/>
          <w:b/>
          <w:bCs/>
          <w:sz w:val="44"/>
          <w:szCs w:val="44"/>
        </w:rPr>
      </w:pPr>
      <w:r w:rsidRPr="00A70CF3">
        <w:rPr>
          <w:rFonts w:ascii="宋体" w:hAnsi="宋体" w:cstheme="minorBidi" w:hint="eastAsia"/>
          <w:b/>
          <w:bCs/>
          <w:sz w:val="44"/>
          <w:szCs w:val="44"/>
        </w:rPr>
        <w:lastRenderedPageBreak/>
        <w:t>南昌大学旅游学院</w:t>
      </w:r>
      <w:bookmarkStart w:id="0" w:name="_GoBack"/>
      <w:bookmarkEnd w:id="0"/>
      <w:r w:rsidRPr="00A70CF3">
        <w:rPr>
          <w:rFonts w:ascii="宋体" w:hAnsi="宋体" w:cstheme="minorBidi"/>
          <w:b/>
          <w:bCs/>
          <w:sz w:val="44"/>
          <w:szCs w:val="44"/>
        </w:rPr>
        <w:t>实验室安全制度</w:t>
      </w:r>
    </w:p>
    <w:p w:rsidR="00357FCD" w:rsidRDefault="00357FCD" w:rsidP="005A008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1．实验室安全工作必须遵循“安全第一、预防为主”的方针，应从思想上高度重视实验室安全工作，强化安全责任意识，确保人员和财产的安全。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2．学生首次做实验，必须对他们进行安全教育，宣讲《学生实验守则》和有关注意事项。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3．对易燃、易爆、有毒、放射性等危险品，要按规定设专用库房存放，并要有专人妥善保管，严格领用手续，严格执行《剧毒、易燃、易爆、放射性危险品管理规定》。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4．电气设备的线路必须按规定装设，禁止超负荷用电。有接地要求的仪器必须按规定接地，定期检查。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5．水源、电源总闸应有专人负责。要按规定备好消防器材，下班时和节假日要切断电源开关。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6．实验室内严禁存放私人物品，实验室的钥匙只能由实验室专职人员配有，非实验室人员不得随意进入实验室。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7．对违章操作，玩忽职守，忽视安全而造成的火灾、失窃、大型仪器设备损坏、人身伤亡等重大事故，将追究有关当事人的责任。同时必须保护好现场，并立即向院领导和有关部门报告。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t>8．实验室卫生分工明确，责任到人，各实验室由专人分管。</w:t>
      </w:r>
    </w:p>
    <w:p w:rsidR="00A70CF3" w:rsidRPr="00A70CF3" w:rsidRDefault="00A70CF3" w:rsidP="00A70CF3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  <w:r w:rsidRPr="00A70CF3">
        <w:rPr>
          <w:rFonts w:ascii="仿宋_GB2312" w:eastAsia="仿宋_GB2312" w:hAnsi="宋体" w:hint="eastAsia"/>
          <w:sz w:val="32"/>
          <w:szCs w:val="32"/>
        </w:rPr>
        <w:lastRenderedPageBreak/>
        <w:t>9．建立安全卫生检查记录制度，实验室主任要不定期对安全卫生工作进行检查。</w:t>
      </w:r>
    </w:p>
    <w:p w:rsidR="00C0755A" w:rsidRPr="00A70CF3" w:rsidRDefault="00C0755A" w:rsidP="00C0755A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</w:p>
    <w:p w:rsidR="009729AA" w:rsidRPr="000C2449" w:rsidRDefault="009729AA" w:rsidP="009729AA">
      <w:pPr>
        <w:adjustRightInd w:val="0"/>
        <w:snapToGrid w:val="0"/>
        <w:spacing w:line="276" w:lineRule="auto"/>
        <w:ind w:firstLine="570"/>
        <w:jc w:val="left"/>
        <w:rPr>
          <w:rFonts w:ascii="仿宋_GB2312" w:eastAsia="仿宋_GB2312" w:hAnsi="宋体"/>
          <w:sz w:val="32"/>
          <w:szCs w:val="32"/>
        </w:rPr>
      </w:pPr>
    </w:p>
    <w:p w:rsidR="005A0081" w:rsidRPr="005A0081" w:rsidRDefault="005A0081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　　南昌大学旅游学院</w:t>
      </w:r>
    </w:p>
    <w:p w:rsidR="001113C7" w:rsidRDefault="005A0081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  <w:r w:rsidRPr="005A0081">
        <w:rPr>
          <w:rFonts w:ascii="仿宋_GB2312" w:eastAsia="仿宋_GB2312" w:hAnsi="宋体" w:hint="eastAsia"/>
          <w:sz w:val="32"/>
          <w:szCs w:val="32"/>
        </w:rPr>
        <w:t xml:space="preserve">　　　　　　　　　　　　　</w:t>
      </w:r>
      <w:r w:rsidR="00C0755A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5A0081">
        <w:rPr>
          <w:rFonts w:ascii="仿宋_GB2312" w:eastAsia="仿宋_GB2312" w:hAnsi="宋体" w:hint="eastAsia"/>
          <w:sz w:val="32"/>
          <w:szCs w:val="32"/>
        </w:rPr>
        <w:t>２０１</w:t>
      </w:r>
      <w:r w:rsidR="00C0755A">
        <w:rPr>
          <w:rFonts w:ascii="仿宋_GB2312" w:eastAsia="仿宋_GB2312" w:hAnsi="宋体" w:hint="eastAsia"/>
          <w:sz w:val="32"/>
          <w:szCs w:val="32"/>
        </w:rPr>
        <w:t>9</w:t>
      </w:r>
      <w:r w:rsidRPr="005A0081">
        <w:rPr>
          <w:rFonts w:ascii="仿宋_GB2312" w:eastAsia="仿宋_GB2312" w:hAnsi="宋体" w:hint="eastAsia"/>
          <w:sz w:val="32"/>
          <w:szCs w:val="32"/>
        </w:rPr>
        <w:t>年</w:t>
      </w:r>
      <w:r w:rsidR="00E14D02">
        <w:rPr>
          <w:rFonts w:ascii="仿宋_GB2312" w:eastAsia="仿宋_GB2312" w:hAnsi="宋体" w:hint="eastAsia"/>
          <w:sz w:val="32"/>
          <w:szCs w:val="32"/>
        </w:rPr>
        <w:t>3</w:t>
      </w:r>
      <w:r w:rsidRPr="005A0081">
        <w:rPr>
          <w:rFonts w:ascii="仿宋_GB2312" w:eastAsia="仿宋_GB2312" w:hAnsi="宋体" w:hint="eastAsia"/>
          <w:sz w:val="32"/>
          <w:szCs w:val="32"/>
        </w:rPr>
        <w:t>月</w:t>
      </w:r>
      <w:r w:rsidR="00E14D02">
        <w:rPr>
          <w:rFonts w:ascii="仿宋_GB2312" w:eastAsia="仿宋_GB2312" w:hAnsi="宋体" w:hint="eastAsia"/>
          <w:sz w:val="32"/>
          <w:szCs w:val="32"/>
        </w:rPr>
        <w:t>24</w:t>
      </w:r>
      <w:r w:rsidRPr="005A0081">
        <w:rPr>
          <w:rFonts w:ascii="仿宋_GB2312" w:eastAsia="仿宋_GB2312" w:hAnsi="宋体" w:hint="eastAsia"/>
          <w:sz w:val="32"/>
          <w:szCs w:val="32"/>
        </w:rPr>
        <w:t>日</w:t>
      </w: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C0755A">
      <w:pPr>
        <w:spacing w:line="600" w:lineRule="exact"/>
        <w:jc w:val="right"/>
        <w:rPr>
          <w:rFonts w:ascii="仿宋_GB2312" w:eastAsia="仿宋_GB2312" w:hAnsi="宋体"/>
          <w:sz w:val="32"/>
          <w:szCs w:val="32"/>
        </w:rPr>
      </w:pPr>
    </w:p>
    <w:p w:rsidR="00A70CF3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p w:rsidR="00A70CF3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p w:rsidR="00A70CF3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p w:rsidR="00A70CF3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p w:rsidR="00A70CF3" w:rsidRPr="00C0755A" w:rsidRDefault="00A70CF3" w:rsidP="00A70CF3">
      <w:pPr>
        <w:spacing w:line="600" w:lineRule="exact"/>
        <w:ind w:right="1280"/>
        <w:rPr>
          <w:rFonts w:ascii="仿宋_GB2312" w:eastAsia="仿宋_GB2312" w:hAnsi="宋体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C3039B" w:rsidTr="009F36F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3039B" w:rsidRDefault="00C3039B" w:rsidP="00C3039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年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月</w:t>
            </w:r>
            <w:r w:rsidR="00C0755A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C3039B" w:rsidRPr="00C3039B" w:rsidRDefault="00C3039B" w:rsidP="00C0755A">
      <w:pPr>
        <w:adjustRightInd w:val="0"/>
        <w:snapToGrid w:val="0"/>
        <w:spacing w:line="600" w:lineRule="exact"/>
        <w:rPr>
          <w:rFonts w:ascii="仿宋_GB2312" w:eastAsia="仿宋_GB2312" w:cstheme="minorBidi"/>
          <w:sz w:val="32"/>
          <w:szCs w:val="32"/>
        </w:rPr>
      </w:pPr>
    </w:p>
    <w:sectPr w:rsidR="00C3039B" w:rsidRPr="00C3039B" w:rsidSect="00D8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25" w:rsidRDefault="00A87C25" w:rsidP="007975F4">
      <w:r>
        <w:separator/>
      </w:r>
    </w:p>
  </w:endnote>
  <w:endnote w:type="continuationSeparator" w:id="0">
    <w:p w:rsidR="00A87C25" w:rsidRDefault="00A87C25" w:rsidP="007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25" w:rsidRDefault="00A87C25" w:rsidP="007975F4">
      <w:r>
        <w:separator/>
      </w:r>
    </w:p>
  </w:footnote>
  <w:footnote w:type="continuationSeparator" w:id="0">
    <w:p w:rsidR="00A87C25" w:rsidRDefault="00A87C25" w:rsidP="0079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41"/>
    <w:multiLevelType w:val="hybridMultilevel"/>
    <w:tmpl w:val="A186FCBC"/>
    <w:lvl w:ilvl="0" w:tplc="E8C69932">
      <w:start w:val="1"/>
      <w:numFmt w:val="japaneseCounting"/>
      <w:lvlText w:val="（%1）"/>
      <w:lvlJc w:val="left"/>
      <w:pPr>
        <w:ind w:left="201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7D30A5"/>
    <w:multiLevelType w:val="hybridMultilevel"/>
    <w:tmpl w:val="5B8448E6"/>
    <w:lvl w:ilvl="0" w:tplc="5E4C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434C14"/>
    <w:multiLevelType w:val="hybridMultilevel"/>
    <w:tmpl w:val="45B836DA"/>
    <w:lvl w:ilvl="0" w:tplc="DBAC0A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07"/>
    <w:rsid w:val="000020A1"/>
    <w:rsid w:val="00016008"/>
    <w:rsid w:val="00020C18"/>
    <w:rsid w:val="00031169"/>
    <w:rsid w:val="00042C36"/>
    <w:rsid w:val="00057BE2"/>
    <w:rsid w:val="000C03AE"/>
    <w:rsid w:val="000C41E1"/>
    <w:rsid w:val="001113C7"/>
    <w:rsid w:val="00190329"/>
    <w:rsid w:val="001F163F"/>
    <w:rsid w:val="00202F26"/>
    <w:rsid w:val="00237D95"/>
    <w:rsid w:val="002825A2"/>
    <w:rsid w:val="002C3C3D"/>
    <w:rsid w:val="002F1CCB"/>
    <w:rsid w:val="0034218E"/>
    <w:rsid w:val="00355C10"/>
    <w:rsid w:val="00357FCD"/>
    <w:rsid w:val="003849CD"/>
    <w:rsid w:val="003A71E6"/>
    <w:rsid w:val="004066DE"/>
    <w:rsid w:val="00407FA3"/>
    <w:rsid w:val="00445977"/>
    <w:rsid w:val="004556CA"/>
    <w:rsid w:val="004D6548"/>
    <w:rsid w:val="004F2EC9"/>
    <w:rsid w:val="005041E4"/>
    <w:rsid w:val="00522402"/>
    <w:rsid w:val="00544987"/>
    <w:rsid w:val="00551424"/>
    <w:rsid w:val="0055629E"/>
    <w:rsid w:val="00597E2C"/>
    <w:rsid w:val="005A0081"/>
    <w:rsid w:val="005A390E"/>
    <w:rsid w:val="005D2017"/>
    <w:rsid w:val="00600B07"/>
    <w:rsid w:val="0063491F"/>
    <w:rsid w:val="00642D63"/>
    <w:rsid w:val="00662A02"/>
    <w:rsid w:val="00677781"/>
    <w:rsid w:val="007204FA"/>
    <w:rsid w:val="007341F3"/>
    <w:rsid w:val="00734825"/>
    <w:rsid w:val="007376F1"/>
    <w:rsid w:val="007853F2"/>
    <w:rsid w:val="007975F4"/>
    <w:rsid w:val="007A7E75"/>
    <w:rsid w:val="007F16EC"/>
    <w:rsid w:val="00801B50"/>
    <w:rsid w:val="0083650A"/>
    <w:rsid w:val="00880622"/>
    <w:rsid w:val="008A2CF5"/>
    <w:rsid w:val="008B6BD9"/>
    <w:rsid w:val="008C7620"/>
    <w:rsid w:val="008D287F"/>
    <w:rsid w:val="00906342"/>
    <w:rsid w:val="00926982"/>
    <w:rsid w:val="00926F0B"/>
    <w:rsid w:val="009336AB"/>
    <w:rsid w:val="009729AA"/>
    <w:rsid w:val="00975F89"/>
    <w:rsid w:val="009841AC"/>
    <w:rsid w:val="009A3CD2"/>
    <w:rsid w:val="00A61087"/>
    <w:rsid w:val="00A70CF3"/>
    <w:rsid w:val="00A87C25"/>
    <w:rsid w:val="00AA05A2"/>
    <w:rsid w:val="00AA1AB7"/>
    <w:rsid w:val="00AB183E"/>
    <w:rsid w:val="00B0061D"/>
    <w:rsid w:val="00B11335"/>
    <w:rsid w:val="00B16F52"/>
    <w:rsid w:val="00B25D27"/>
    <w:rsid w:val="00C0755A"/>
    <w:rsid w:val="00C17E62"/>
    <w:rsid w:val="00C26229"/>
    <w:rsid w:val="00C26691"/>
    <w:rsid w:val="00C3039B"/>
    <w:rsid w:val="00C36974"/>
    <w:rsid w:val="00CA6CAC"/>
    <w:rsid w:val="00D14BC1"/>
    <w:rsid w:val="00D205B0"/>
    <w:rsid w:val="00D26BC8"/>
    <w:rsid w:val="00D32D7C"/>
    <w:rsid w:val="00D50A92"/>
    <w:rsid w:val="00D84A87"/>
    <w:rsid w:val="00D86007"/>
    <w:rsid w:val="00D945FA"/>
    <w:rsid w:val="00D97D91"/>
    <w:rsid w:val="00DD44A6"/>
    <w:rsid w:val="00DE561A"/>
    <w:rsid w:val="00DE7CD4"/>
    <w:rsid w:val="00DF0961"/>
    <w:rsid w:val="00DF36EF"/>
    <w:rsid w:val="00E07093"/>
    <w:rsid w:val="00E14D02"/>
    <w:rsid w:val="00E4372C"/>
    <w:rsid w:val="00E84933"/>
    <w:rsid w:val="00EC6C24"/>
    <w:rsid w:val="00F034FA"/>
    <w:rsid w:val="00F155F5"/>
    <w:rsid w:val="00F45330"/>
    <w:rsid w:val="00F506C1"/>
    <w:rsid w:val="00F779EE"/>
    <w:rsid w:val="00F82107"/>
    <w:rsid w:val="00F825BE"/>
    <w:rsid w:val="00FB7815"/>
    <w:rsid w:val="00FC1864"/>
    <w:rsid w:val="00FD10F5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07"/>
    <w:pPr>
      <w:ind w:firstLineChars="200" w:firstLine="420"/>
    </w:pPr>
  </w:style>
  <w:style w:type="paragraph" w:styleId="a4">
    <w:name w:val="header"/>
    <w:basedOn w:val="a"/>
    <w:link w:val="Char"/>
    <w:rsid w:val="0079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75F4"/>
    <w:rPr>
      <w:kern w:val="2"/>
      <w:sz w:val="18"/>
      <w:szCs w:val="18"/>
    </w:rPr>
  </w:style>
  <w:style w:type="paragraph" w:styleId="a5">
    <w:name w:val="footer"/>
    <w:basedOn w:val="a"/>
    <w:link w:val="Char0"/>
    <w:rsid w:val="0079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75F4"/>
    <w:rPr>
      <w:kern w:val="2"/>
      <w:sz w:val="18"/>
      <w:szCs w:val="18"/>
    </w:rPr>
  </w:style>
  <w:style w:type="character" w:styleId="a6">
    <w:name w:val="annotation reference"/>
    <w:basedOn w:val="a0"/>
    <w:rsid w:val="008D287F"/>
    <w:rPr>
      <w:sz w:val="21"/>
      <w:szCs w:val="21"/>
    </w:rPr>
  </w:style>
  <w:style w:type="paragraph" w:styleId="a7">
    <w:name w:val="annotation text"/>
    <w:basedOn w:val="a"/>
    <w:link w:val="Char1"/>
    <w:rsid w:val="008D287F"/>
    <w:pPr>
      <w:jc w:val="left"/>
    </w:pPr>
  </w:style>
  <w:style w:type="character" w:customStyle="1" w:styleId="Char1">
    <w:name w:val="批注文字 Char"/>
    <w:basedOn w:val="a0"/>
    <w:link w:val="a7"/>
    <w:rsid w:val="008D287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D287F"/>
    <w:rPr>
      <w:b/>
      <w:bCs/>
    </w:rPr>
  </w:style>
  <w:style w:type="character" w:customStyle="1" w:styleId="Char2">
    <w:name w:val="批注主题 Char"/>
    <w:basedOn w:val="Char1"/>
    <w:link w:val="a8"/>
    <w:rsid w:val="008D287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8D28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8D287F"/>
    <w:rPr>
      <w:kern w:val="2"/>
      <w:sz w:val="18"/>
      <w:szCs w:val="18"/>
    </w:rPr>
  </w:style>
  <w:style w:type="paragraph" w:styleId="aa">
    <w:name w:val="Date"/>
    <w:basedOn w:val="a"/>
    <w:next w:val="a"/>
    <w:link w:val="Char4"/>
    <w:rsid w:val="00D97D91"/>
    <w:pPr>
      <w:ind w:leftChars="2500" w:left="100"/>
    </w:pPr>
  </w:style>
  <w:style w:type="character" w:customStyle="1" w:styleId="Char4">
    <w:name w:val="日期 Char"/>
    <w:basedOn w:val="a0"/>
    <w:link w:val="aa"/>
    <w:rsid w:val="00D97D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GUO (16521650)</dc:creator>
  <cp:lastModifiedBy>姜海燕</cp:lastModifiedBy>
  <cp:revision>5</cp:revision>
  <cp:lastPrinted>2018-10-15T01:19:00Z</cp:lastPrinted>
  <dcterms:created xsi:type="dcterms:W3CDTF">2019-04-10T07:33:00Z</dcterms:created>
  <dcterms:modified xsi:type="dcterms:W3CDTF">2019-04-11T02:36:00Z</dcterms:modified>
</cp:coreProperties>
</file>